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C6B4F1A" w14:textId="1B81D8EC" w:rsidR="00FA6D8F" w:rsidRPr="008C409F" w:rsidRDefault="00FA6D8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409F">
        <w:rPr>
          <w:rFonts w:ascii="Times New Roman" w:hAnsi="Times New Roman" w:cs="Times New Roman"/>
          <w:b/>
          <w:bCs/>
          <w:sz w:val="28"/>
          <w:szCs w:val="28"/>
        </w:rPr>
        <w:t>Определения кольца, ассоциативного кольца, коммутативного кольца, кольца с единицей, тела, поля.</w:t>
      </w:r>
      <w:r w:rsidR="00135206" w:rsidRPr="008C409F">
        <w:rPr>
          <w:rFonts w:ascii="Times New Roman" w:hAnsi="Times New Roman" w:cs="Times New Roman"/>
          <w:b/>
          <w:bCs/>
          <w:sz w:val="28"/>
          <w:szCs w:val="28"/>
        </w:rPr>
        <w:t xml:space="preserve"> (Адамович 34 страница)</w:t>
      </w:r>
    </w:p>
    <w:p w14:paraId="06211772" w14:textId="1F7B1C48" w:rsidR="00FA6D8F" w:rsidRDefault="00FA6D8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FC51C0A" wp14:editId="57D19CD9">
            <wp:extent cx="5000625" cy="6419850"/>
            <wp:effectExtent l="0" t="0" r="9525" b="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641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BBC4" w14:textId="37329928" w:rsidR="00FA6D8F" w:rsidRDefault="00FA6D8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B2A63EE" wp14:editId="1448777B">
            <wp:extent cx="2219325" cy="981075"/>
            <wp:effectExtent l="0" t="0" r="9525" b="9525"/>
            <wp:docPr id="12" name="Рисунок 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7C3DC" w14:textId="2CC759C1" w:rsidR="00FA6D8F" w:rsidRPr="008C409F" w:rsidRDefault="00FA6D8F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8C409F">
        <w:rPr>
          <w:rFonts w:ascii="Times New Roman" w:hAnsi="Times New Roman" w:cs="Times New Roman"/>
          <w:b/>
          <w:bCs/>
          <w:sz w:val="28"/>
          <w:szCs w:val="28"/>
        </w:rPr>
        <w:t>Подкольцо</w:t>
      </w:r>
      <w:proofErr w:type="spellEnd"/>
      <w:r w:rsidR="00135206" w:rsidRPr="008C409F">
        <w:rPr>
          <w:rFonts w:ascii="Times New Roman" w:hAnsi="Times New Roman" w:cs="Times New Roman"/>
          <w:b/>
          <w:bCs/>
          <w:sz w:val="28"/>
          <w:szCs w:val="28"/>
        </w:rPr>
        <w:t xml:space="preserve"> (Адамович 38-39)</w:t>
      </w:r>
    </w:p>
    <w:p w14:paraId="733B8578" w14:textId="0712BCC4" w:rsidR="00FA6D8F" w:rsidRDefault="00FA6D8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75EAF18" wp14:editId="3670239B">
            <wp:extent cx="4838700" cy="714375"/>
            <wp:effectExtent l="0" t="0" r="0" b="9525"/>
            <wp:docPr id="13" name="Рисунок 13" descr="Изображение выглядит как текст, внутренний, снимок экрана, закрыт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, внутренний, снимок экрана, закрыть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05B4E" w14:textId="4F6E31E0" w:rsidR="00FA6D8F" w:rsidRDefault="00FA6D8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5AC8990" wp14:editId="3726328E">
            <wp:extent cx="4695825" cy="819150"/>
            <wp:effectExtent l="0" t="0" r="9525" b="0"/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C325E" w14:textId="76CB1568" w:rsidR="00FA6D8F" w:rsidRDefault="00FA6D8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CF2994A" wp14:editId="11EF8AD2">
            <wp:extent cx="2143125" cy="1514475"/>
            <wp:effectExtent l="0" t="0" r="9525" b="9525"/>
            <wp:docPr id="16" name="Рисунок 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11DE1" w14:textId="77777777" w:rsidR="00135206" w:rsidRDefault="00135206">
      <w:pPr>
        <w:rPr>
          <w:rFonts w:ascii="Times New Roman" w:hAnsi="Times New Roman" w:cs="Times New Roman"/>
          <w:sz w:val="28"/>
          <w:szCs w:val="28"/>
        </w:rPr>
      </w:pPr>
    </w:p>
    <w:p w14:paraId="627E2AD6" w14:textId="09F3CAA4" w:rsidR="00135206" w:rsidRPr="008C409F" w:rsidRDefault="0013520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409F">
        <w:rPr>
          <w:rFonts w:ascii="Times New Roman" w:hAnsi="Times New Roman" w:cs="Times New Roman"/>
          <w:b/>
          <w:bCs/>
          <w:sz w:val="28"/>
          <w:szCs w:val="28"/>
        </w:rPr>
        <w:t>П</w:t>
      </w:r>
      <w:r w:rsidR="00FA6D8F" w:rsidRPr="008C409F">
        <w:rPr>
          <w:rFonts w:ascii="Times New Roman" w:hAnsi="Times New Roman" w:cs="Times New Roman"/>
          <w:b/>
          <w:bCs/>
          <w:sz w:val="28"/>
          <w:szCs w:val="28"/>
        </w:rPr>
        <w:t>одпол</w:t>
      </w:r>
      <w:r w:rsidRPr="008C409F">
        <w:rPr>
          <w:rFonts w:ascii="Times New Roman" w:hAnsi="Times New Roman" w:cs="Times New Roman"/>
          <w:b/>
          <w:bCs/>
          <w:sz w:val="28"/>
          <w:szCs w:val="28"/>
        </w:rPr>
        <w:t>е (Адамович 40)</w:t>
      </w:r>
    </w:p>
    <w:p w14:paraId="788F3A75" w14:textId="051F0055" w:rsidR="00135206" w:rsidRDefault="0013520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15C789A" wp14:editId="238B5682">
            <wp:extent cx="5210175" cy="4829175"/>
            <wp:effectExtent l="0" t="0" r="9525" b="9525"/>
            <wp:docPr id="17" name="Рисунок 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B7A76" w14:textId="534B672C" w:rsidR="00135206" w:rsidRPr="008C409F" w:rsidRDefault="00FA6D8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409F">
        <w:rPr>
          <w:rFonts w:ascii="Times New Roman" w:hAnsi="Times New Roman" w:cs="Times New Roman"/>
          <w:b/>
          <w:bCs/>
          <w:sz w:val="28"/>
          <w:szCs w:val="28"/>
        </w:rPr>
        <w:t>Обратимые элементы кольца</w:t>
      </w:r>
      <w:r w:rsidR="00135206" w:rsidRPr="008C409F">
        <w:rPr>
          <w:rFonts w:ascii="Times New Roman" w:hAnsi="Times New Roman" w:cs="Times New Roman"/>
          <w:b/>
          <w:bCs/>
          <w:sz w:val="28"/>
          <w:szCs w:val="28"/>
        </w:rPr>
        <w:t>, множество обратимых элементов кольца является группой.  (Воловиков 2)</w:t>
      </w:r>
    </w:p>
    <w:p w14:paraId="4D4F3715" w14:textId="77777777" w:rsidR="00135206" w:rsidRDefault="00135206">
      <w:pPr>
        <w:rPr>
          <w:rFonts w:ascii="Times New Roman" w:hAnsi="Times New Roman" w:cs="Times New Roman"/>
          <w:sz w:val="28"/>
          <w:szCs w:val="28"/>
        </w:rPr>
      </w:pPr>
    </w:p>
    <w:p w14:paraId="5C6A6982" w14:textId="77777777" w:rsidR="00135206" w:rsidRDefault="0013520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D04B30" wp14:editId="1B83A611">
            <wp:extent cx="5940425" cy="1186815"/>
            <wp:effectExtent l="0" t="0" r="3175" b="0"/>
            <wp:docPr id="18" name="Рисунок 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325DD" w14:textId="224933E4" w:rsidR="00135206" w:rsidRPr="008C409F" w:rsidRDefault="00FA6D8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409F">
        <w:rPr>
          <w:rFonts w:ascii="Times New Roman" w:hAnsi="Times New Roman" w:cs="Times New Roman"/>
          <w:b/>
          <w:bCs/>
          <w:sz w:val="28"/>
          <w:szCs w:val="28"/>
        </w:rPr>
        <w:t>Делители нуля</w:t>
      </w:r>
      <w:r w:rsidR="00135206" w:rsidRPr="008C409F">
        <w:rPr>
          <w:rFonts w:ascii="Times New Roman" w:hAnsi="Times New Roman" w:cs="Times New Roman"/>
          <w:b/>
          <w:bCs/>
          <w:sz w:val="28"/>
          <w:szCs w:val="28"/>
        </w:rPr>
        <w:t>, о</w:t>
      </w:r>
      <w:r w:rsidRPr="008C409F">
        <w:rPr>
          <w:rFonts w:ascii="Times New Roman" w:hAnsi="Times New Roman" w:cs="Times New Roman"/>
          <w:b/>
          <w:bCs/>
          <w:sz w:val="28"/>
          <w:szCs w:val="28"/>
        </w:rPr>
        <w:t>тсутствие делителей нуля в поле</w:t>
      </w:r>
      <w:r w:rsidR="00135206" w:rsidRPr="008C409F">
        <w:rPr>
          <w:rFonts w:ascii="Times New Roman" w:hAnsi="Times New Roman" w:cs="Times New Roman"/>
          <w:b/>
          <w:bCs/>
          <w:sz w:val="28"/>
          <w:szCs w:val="28"/>
        </w:rPr>
        <w:t xml:space="preserve"> (Воловиков 14)</w:t>
      </w:r>
      <w:r w:rsidRPr="008C409F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</w:p>
    <w:p w14:paraId="245BB5D4" w14:textId="10138317" w:rsidR="00135206" w:rsidRDefault="0013520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A5E910" wp14:editId="28A654E4">
            <wp:extent cx="5940425" cy="966470"/>
            <wp:effectExtent l="0" t="0" r="3175" b="5080"/>
            <wp:docPr id="19" name="Рисунок 1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8B36D" w14:textId="77777777" w:rsidR="00135206" w:rsidRDefault="00135206">
      <w:pPr>
        <w:rPr>
          <w:rFonts w:ascii="Times New Roman" w:hAnsi="Times New Roman" w:cs="Times New Roman"/>
          <w:sz w:val="28"/>
          <w:szCs w:val="28"/>
        </w:rPr>
      </w:pPr>
    </w:p>
    <w:p w14:paraId="4EF2D38C" w14:textId="465B0F18" w:rsidR="001E2909" w:rsidRPr="008C409F" w:rsidRDefault="00FA6D8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409F">
        <w:rPr>
          <w:rFonts w:ascii="Times New Roman" w:hAnsi="Times New Roman" w:cs="Times New Roman"/>
          <w:b/>
          <w:bCs/>
          <w:sz w:val="28"/>
          <w:szCs w:val="28"/>
        </w:rPr>
        <w:t>Область целостности</w:t>
      </w:r>
      <w:r w:rsidR="001E2909" w:rsidRPr="008C409F">
        <w:rPr>
          <w:rFonts w:ascii="Times New Roman" w:hAnsi="Times New Roman" w:cs="Times New Roman"/>
          <w:b/>
          <w:bCs/>
          <w:sz w:val="28"/>
          <w:szCs w:val="28"/>
        </w:rPr>
        <w:t xml:space="preserve"> (Воловиков 14)</w:t>
      </w:r>
      <w:r w:rsidRPr="008C409F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2A80BD66" w14:textId="5BDB941B" w:rsidR="001E2909" w:rsidRDefault="001E290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1CDC719" wp14:editId="2D28393D">
            <wp:extent cx="5940425" cy="1979930"/>
            <wp:effectExtent l="0" t="0" r="3175" b="1270"/>
            <wp:docPr id="20" name="Рисунок 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11154" w14:textId="21A7C033" w:rsidR="001E2909" w:rsidRPr="008C409F" w:rsidRDefault="00FA6D8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A6D8F">
        <w:rPr>
          <w:rFonts w:ascii="Times New Roman" w:hAnsi="Times New Roman" w:cs="Times New Roman"/>
          <w:sz w:val="28"/>
          <w:szCs w:val="28"/>
        </w:rPr>
        <w:t xml:space="preserve"> </w:t>
      </w:r>
      <w:r w:rsidRPr="008C409F">
        <w:rPr>
          <w:rFonts w:ascii="Times New Roman" w:hAnsi="Times New Roman" w:cs="Times New Roman"/>
          <w:b/>
          <w:bCs/>
          <w:sz w:val="28"/>
          <w:szCs w:val="28"/>
        </w:rPr>
        <w:t>Конечная область целостности является полем</w:t>
      </w:r>
      <w:r w:rsidR="001E2909" w:rsidRPr="008C409F">
        <w:rPr>
          <w:rFonts w:ascii="Times New Roman" w:hAnsi="Times New Roman" w:cs="Times New Roman"/>
          <w:b/>
          <w:bCs/>
          <w:sz w:val="28"/>
          <w:szCs w:val="28"/>
        </w:rPr>
        <w:t xml:space="preserve"> (Воловиков 14)</w:t>
      </w:r>
      <w:r w:rsidRPr="008C409F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</w:p>
    <w:p w14:paraId="68604076" w14:textId="6C2EAEDC" w:rsidR="001E2909" w:rsidRDefault="001E290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5F724AF" wp14:editId="56D22688">
            <wp:extent cx="5940425" cy="1536065"/>
            <wp:effectExtent l="0" t="0" r="3175" b="6985"/>
            <wp:docPr id="21" name="Рисунок 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2D8A" w14:textId="43661921" w:rsidR="001E2909" w:rsidRPr="008C409F" w:rsidRDefault="00FA6D8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409F">
        <w:rPr>
          <w:rFonts w:ascii="Times New Roman" w:hAnsi="Times New Roman" w:cs="Times New Roman"/>
          <w:b/>
          <w:bCs/>
          <w:sz w:val="28"/>
          <w:szCs w:val="28"/>
        </w:rPr>
        <w:t>Поле отношений целостного кольца</w:t>
      </w:r>
      <w:r w:rsidR="007629A3" w:rsidRPr="008C409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7629A3" w:rsidRPr="008C409F">
        <w:rPr>
          <w:rFonts w:ascii="Times New Roman" w:hAnsi="Times New Roman" w:cs="Times New Roman"/>
          <w:b/>
          <w:bCs/>
          <w:sz w:val="28"/>
          <w:szCs w:val="28"/>
          <w:lang w:val="en-US"/>
        </w:rPr>
        <w:t>Quot</w:t>
      </w:r>
      <w:proofErr w:type="spellEnd"/>
      <w:r w:rsidR="007629A3" w:rsidRPr="008C409F">
        <w:rPr>
          <w:rFonts w:ascii="Times New Roman" w:hAnsi="Times New Roman" w:cs="Times New Roman"/>
          <w:b/>
          <w:bCs/>
          <w:sz w:val="28"/>
          <w:szCs w:val="28"/>
        </w:rPr>
        <w:t xml:space="preserve"> (Воловиков 29)</w:t>
      </w:r>
      <w:r w:rsidRPr="008C409F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000FE0D6" w14:textId="5805B320" w:rsidR="001E2909" w:rsidRDefault="001E290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6F486C1" wp14:editId="5D608EE1">
            <wp:extent cx="5940425" cy="52070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8704" b="11992"/>
                    <a:stretch/>
                  </pic:blipFill>
                  <pic:spPr bwMode="auto">
                    <a:xfrm>
                      <a:off x="0" y="0"/>
                      <a:ext cx="5940425" cy="52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8E381" w14:textId="787CA254" w:rsidR="007629A3" w:rsidRPr="007629A3" w:rsidRDefault="007629A3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1FC165F6" w14:textId="77777777" w:rsidR="007629A3" w:rsidRDefault="007629A3">
      <w:pPr>
        <w:rPr>
          <w:rFonts w:ascii="Times New Roman" w:hAnsi="Times New Roman" w:cs="Times New Roman"/>
          <w:sz w:val="28"/>
          <w:szCs w:val="28"/>
        </w:rPr>
      </w:pPr>
    </w:p>
    <w:p w14:paraId="20760FE7" w14:textId="77777777" w:rsidR="000A5671" w:rsidRDefault="000A5671">
      <w:pPr>
        <w:rPr>
          <w:rFonts w:ascii="Times New Roman" w:hAnsi="Times New Roman" w:cs="Times New Roman"/>
          <w:sz w:val="28"/>
          <w:szCs w:val="28"/>
        </w:rPr>
      </w:pPr>
    </w:p>
    <w:p w14:paraId="1974A225" w14:textId="567D07C0" w:rsidR="000A5671" w:rsidRPr="008C409F" w:rsidRDefault="007629A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409F">
        <w:rPr>
          <w:rFonts w:ascii="Times New Roman" w:hAnsi="Times New Roman" w:cs="Times New Roman"/>
          <w:b/>
          <w:bCs/>
          <w:sz w:val="28"/>
          <w:szCs w:val="28"/>
        </w:rPr>
        <w:lastRenderedPageBreak/>
        <w:t>Кольцо многочленов</w:t>
      </w:r>
      <w:r w:rsidR="000A5671" w:rsidRPr="008C409F">
        <w:rPr>
          <w:rFonts w:ascii="Times New Roman" w:hAnsi="Times New Roman" w:cs="Times New Roman"/>
          <w:b/>
          <w:bCs/>
          <w:sz w:val="28"/>
          <w:szCs w:val="28"/>
        </w:rPr>
        <w:t xml:space="preserve"> (Ваня 9)</w:t>
      </w:r>
      <w:r w:rsidRPr="008C409F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</w:p>
    <w:p w14:paraId="590E5D3D" w14:textId="125657E3" w:rsidR="000A5671" w:rsidRDefault="000A567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766946" wp14:editId="672A905B">
            <wp:extent cx="5940425" cy="915035"/>
            <wp:effectExtent l="0" t="0" r="3175" b="0"/>
            <wp:docPr id="24" name="Рисунок 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4ABED" w14:textId="4BB96DE5" w:rsidR="00263B5C" w:rsidRPr="008C409F" w:rsidRDefault="007629A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409F">
        <w:rPr>
          <w:rFonts w:ascii="Times New Roman" w:hAnsi="Times New Roman" w:cs="Times New Roman"/>
          <w:b/>
          <w:bCs/>
          <w:sz w:val="28"/>
          <w:szCs w:val="28"/>
        </w:rPr>
        <w:t>Степень многочлен</w:t>
      </w:r>
      <w:r w:rsidR="008C409F">
        <w:rPr>
          <w:rFonts w:ascii="Times New Roman" w:hAnsi="Times New Roman" w:cs="Times New Roman"/>
          <w:b/>
          <w:bCs/>
          <w:sz w:val="28"/>
          <w:szCs w:val="28"/>
        </w:rPr>
        <w:t>ов</w:t>
      </w:r>
      <w:r w:rsidR="0014788A" w:rsidRPr="008C409F">
        <w:rPr>
          <w:rFonts w:ascii="Times New Roman" w:hAnsi="Times New Roman" w:cs="Times New Roman"/>
          <w:b/>
          <w:bCs/>
          <w:sz w:val="28"/>
          <w:szCs w:val="28"/>
        </w:rPr>
        <w:t xml:space="preserve"> (Ваня 9)</w:t>
      </w:r>
      <w:r w:rsidRPr="008C409F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</w:p>
    <w:p w14:paraId="599EDE0E" w14:textId="25A9127B" w:rsidR="00263B5C" w:rsidRDefault="0014788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236CA6E" wp14:editId="35B21C1E">
            <wp:extent cx="5940425" cy="530225"/>
            <wp:effectExtent l="0" t="0" r="3175" b="317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542CB" w14:textId="05CBB894" w:rsidR="0014788A" w:rsidRPr="008C409F" w:rsidRDefault="007629A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409F">
        <w:rPr>
          <w:rFonts w:ascii="Times New Roman" w:hAnsi="Times New Roman" w:cs="Times New Roman"/>
          <w:b/>
          <w:bCs/>
          <w:sz w:val="28"/>
          <w:szCs w:val="28"/>
        </w:rPr>
        <w:t>Кольцо многочленов над областью целостности является областью целостности.</w:t>
      </w:r>
      <w:r w:rsidR="0014788A" w:rsidRPr="008C409F">
        <w:rPr>
          <w:rFonts w:ascii="Times New Roman" w:hAnsi="Times New Roman" w:cs="Times New Roman"/>
          <w:b/>
          <w:bCs/>
          <w:sz w:val="28"/>
          <w:szCs w:val="28"/>
        </w:rPr>
        <w:t xml:space="preserve"> (Ваня 9)</w:t>
      </w:r>
    </w:p>
    <w:p w14:paraId="5E6982E9" w14:textId="107EB0ED" w:rsidR="0014788A" w:rsidRDefault="0014788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697AA95" wp14:editId="511A5B3E">
            <wp:extent cx="5940425" cy="2891155"/>
            <wp:effectExtent l="0" t="0" r="3175" b="4445"/>
            <wp:docPr id="26" name="Рисунок 2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56233" w14:textId="42F388C6" w:rsidR="00210ACF" w:rsidRPr="008C409F" w:rsidRDefault="007629A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409F">
        <w:rPr>
          <w:rFonts w:ascii="Times New Roman" w:hAnsi="Times New Roman" w:cs="Times New Roman"/>
          <w:b/>
          <w:bCs/>
          <w:sz w:val="28"/>
          <w:szCs w:val="28"/>
        </w:rPr>
        <w:t xml:space="preserve"> Алгоритм Евклида. </w:t>
      </w:r>
    </w:p>
    <w:p w14:paraId="13D2E874" w14:textId="6547324C" w:rsidR="00210ACF" w:rsidRDefault="00210AC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препода</w:t>
      </w:r>
    </w:p>
    <w:p w14:paraId="69821B2F" w14:textId="77616B6B" w:rsidR="00210ACF" w:rsidRDefault="00210ACF">
      <w:pPr>
        <w:rPr>
          <w:noProof/>
        </w:rPr>
      </w:pPr>
      <w:r>
        <w:rPr>
          <w:noProof/>
        </w:rPr>
        <w:drawing>
          <wp:inline distT="0" distB="0" distL="0" distR="0" wp14:anchorId="2A5B0185" wp14:editId="6B27EEBA">
            <wp:extent cx="5588000" cy="2340331"/>
            <wp:effectExtent l="0" t="0" r="0" b="3175"/>
            <wp:docPr id="29" name="Рисунок 2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069" cy="2365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2D198" w14:textId="5C69C29A" w:rsidR="00210ACF" w:rsidRDefault="00210ACF">
      <w:pPr>
        <w:rPr>
          <w:noProof/>
        </w:rPr>
      </w:pPr>
    </w:p>
    <w:p w14:paraId="605B823B" w14:textId="527F2310" w:rsidR="00210ACF" w:rsidRPr="00210ACF" w:rsidRDefault="00210ACF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Для дебилов</w:t>
      </w:r>
    </w:p>
    <w:p w14:paraId="1097FCFF" w14:textId="5C8076BC" w:rsidR="00210ACF" w:rsidRPr="00210ACF" w:rsidRDefault="00210ACF">
      <w:r>
        <w:rPr>
          <w:noProof/>
        </w:rPr>
        <w:drawing>
          <wp:inline distT="0" distB="0" distL="0" distR="0" wp14:anchorId="73BEB6FB" wp14:editId="03E38283">
            <wp:extent cx="2851150" cy="3004891"/>
            <wp:effectExtent l="0" t="0" r="6350" b="5080"/>
            <wp:docPr id="27" name="Рисунок 27" descr="Алгоритм Евклида - нахождение наибольшего общего делителя - Pyth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Алгоритм Евклида - нахождение наибольшего общего делителя - Python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623" cy="3043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788A" w:rsidRPr="0014788A">
        <w:t xml:space="preserve"> </w:t>
      </w:r>
    </w:p>
    <w:p w14:paraId="1316F609" w14:textId="6B0D301C" w:rsidR="00210ACF" w:rsidRPr="008C409F" w:rsidRDefault="007629A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409F">
        <w:rPr>
          <w:rFonts w:ascii="Times New Roman" w:hAnsi="Times New Roman" w:cs="Times New Roman"/>
          <w:b/>
          <w:bCs/>
          <w:sz w:val="28"/>
          <w:szCs w:val="28"/>
        </w:rPr>
        <w:t>Теорема Безу и следствия из нее</w:t>
      </w:r>
      <w:r w:rsidR="00CE0769" w:rsidRPr="008C409F">
        <w:rPr>
          <w:rFonts w:ascii="Times New Roman" w:hAnsi="Times New Roman" w:cs="Times New Roman"/>
          <w:b/>
          <w:bCs/>
          <w:sz w:val="28"/>
          <w:szCs w:val="28"/>
        </w:rPr>
        <w:t xml:space="preserve"> (Головин, первый семестр 17)</w:t>
      </w:r>
      <w:r w:rsidRPr="008C409F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</w:p>
    <w:p w14:paraId="73FB88E5" w14:textId="3FB8ECA1" w:rsidR="00D17F27" w:rsidRDefault="00D17F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(Деление должно быть возможно)</w:t>
      </w:r>
    </w:p>
    <w:p w14:paraId="000FCECC" w14:textId="11F7BC18" w:rsidR="00210ACF" w:rsidRDefault="00CE076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1B14A9A" wp14:editId="79DB2507">
            <wp:extent cx="5940425" cy="3103880"/>
            <wp:effectExtent l="0" t="0" r="3175" b="127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B244" w14:textId="59DA6FC7" w:rsidR="00587439" w:rsidRDefault="0058743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392519" wp14:editId="1D788735">
            <wp:extent cx="4832350" cy="1525897"/>
            <wp:effectExtent l="0" t="0" r="6350" b="0"/>
            <wp:docPr id="31" name="Рисунок 3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48325" cy="153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</w:p>
    <w:p w14:paraId="232343E2" w14:textId="77777777" w:rsidR="00CE0769" w:rsidRDefault="007629A3">
      <w:pPr>
        <w:rPr>
          <w:rFonts w:ascii="Times New Roman" w:hAnsi="Times New Roman" w:cs="Times New Roman"/>
          <w:sz w:val="28"/>
          <w:szCs w:val="28"/>
        </w:rPr>
      </w:pPr>
      <w:r w:rsidRPr="008C409F">
        <w:rPr>
          <w:rFonts w:ascii="Times New Roman" w:hAnsi="Times New Roman" w:cs="Times New Roman"/>
          <w:b/>
          <w:bCs/>
          <w:sz w:val="28"/>
          <w:szCs w:val="28"/>
        </w:rPr>
        <w:t>Обратимые элементы кольца многочленов</w:t>
      </w:r>
      <w:r w:rsidRPr="007629A3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4EA7734" w14:textId="08900E77" w:rsidR="00CE0769" w:rsidRDefault="008437F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1A08CD1" wp14:editId="655CC1CA">
            <wp:extent cx="5940425" cy="2182495"/>
            <wp:effectExtent l="0" t="0" r="3175" b="8255"/>
            <wp:docPr id="59" name="Рисунок 5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C61E1" w14:textId="15A4E4B2" w:rsidR="007629A3" w:rsidRPr="008C409F" w:rsidRDefault="007629A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409F">
        <w:rPr>
          <w:rFonts w:ascii="Times New Roman" w:hAnsi="Times New Roman" w:cs="Times New Roman"/>
          <w:b/>
          <w:bCs/>
          <w:sz w:val="28"/>
          <w:szCs w:val="28"/>
        </w:rPr>
        <w:t>Норма (функция высоты). Определение евклидова кольца. Примеры</w:t>
      </w:r>
      <w:r w:rsidR="00D17F27" w:rsidRPr="008C409F">
        <w:rPr>
          <w:rFonts w:ascii="Times New Roman" w:hAnsi="Times New Roman" w:cs="Times New Roman"/>
          <w:b/>
          <w:bCs/>
          <w:sz w:val="28"/>
          <w:szCs w:val="28"/>
        </w:rPr>
        <w:t xml:space="preserve"> (Адамович 46)</w:t>
      </w:r>
    </w:p>
    <w:p w14:paraId="29252E36" w14:textId="77777777" w:rsidR="00D17F27" w:rsidRDefault="00D17F27">
      <w:pPr>
        <w:rPr>
          <w:noProof/>
        </w:rPr>
      </w:pPr>
    </w:p>
    <w:p w14:paraId="61828161" w14:textId="7599D249" w:rsidR="00D17F27" w:rsidRDefault="00D17F2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7388272" wp14:editId="09F776EB">
            <wp:extent cx="5940425" cy="2908300"/>
            <wp:effectExtent l="0" t="0" r="3175" b="6350"/>
            <wp:docPr id="32" name="Рисунок 3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4"/>
                    <a:srcRect b="2616"/>
                    <a:stretch/>
                  </pic:blipFill>
                  <pic:spPr bwMode="auto">
                    <a:xfrm>
                      <a:off x="0" y="0"/>
                      <a:ext cx="5940425" cy="290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D7EAF" w14:textId="443B329B" w:rsidR="00D17F27" w:rsidRPr="008C409F" w:rsidRDefault="00D17F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409F">
        <w:rPr>
          <w:rFonts w:ascii="Times New Roman" w:hAnsi="Times New Roman" w:cs="Times New Roman"/>
          <w:b/>
          <w:bCs/>
          <w:sz w:val="28"/>
          <w:szCs w:val="28"/>
        </w:rPr>
        <w:t>Определения левого, правого, двустороннего идеалов кольца</w:t>
      </w:r>
      <w:r w:rsidR="003B12FD" w:rsidRPr="008C409F">
        <w:rPr>
          <w:rFonts w:ascii="Times New Roman" w:hAnsi="Times New Roman" w:cs="Times New Roman"/>
          <w:b/>
          <w:bCs/>
          <w:sz w:val="28"/>
          <w:szCs w:val="28"/>
        </w:rPr>
        <w:t xml:space="preserve"> (Воловиков 2)</w:t>
      </w:r>
      <w:r w:rsidRPr="008C409F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102E2382" w14:textId="45EBA1EC" w:rsidR="00D17F27" w:rsidRDefault="00D17F2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2D0A32" wp14:editId="53AA437B">
            <wp:extent cx="5940425" cy="619760"/>
            <wp:effectExtent l="0" t="0" r="3175" b="889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A536" w14:textId="7F07645F" w:rsidR="00D17F27" w:rsidRDefault="00D17F2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(Соответственно правый – только справа, левый – только слева. Центри</w:t>
      </w:r>
      <w:r w:rsidR="003B12FD">
        <w:rPr>
          <w:rFonts w:ascii="Times New Roman" w:hAnsi="Times New Roman" w:cs="Times New Roman"/>
          <w:sz w:val="28"/>
          <w:szCs w:val="28"/>
        </w:rPr>
        <w:t>сты – на костер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59A298CE" w14:textId="319FCF2D" w:rsidR="003B12FD" w:rsidRDefault="003B12F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ADBB409" wp14:editId="30B91EEC">
            <wp:extent cx="5632334" cy="742950"/>
            <wp:effectExtent l="0" t="0" r="6985" b="0"/>
            <wp:docPr id="34" name="Рисунок 3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72507" cy="74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3F301" w14:textId="2A9A7A7F" w:rsidR="003B12FD" w:rsidRPr="008C409F" w:rsidRDefault="00D17F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409F">
        <w:rPr>
          <w:rFonts w:ascii="Times New Roman" w:hAnsi="Times New Roman" w:cs="Times New Roman"/>
          <w:b/>
          <w:bCs/>
          <w:sz w:val="28"/>
          <w:szCs w:val="28"/>
        </w:rPr>
        <w:t>Отсутствие собственных идеалов в поле</w:t>
      </w:r>
      <w:r w:rsidR="003B12FD" w:rsidRPr="008C409F">
        <w:rPr>
          <w:rFonts w:ascii="Times New Roman" w:hAnsi="Times New Roman" w:cs="Times New Roman"/>
          <w:b/>
          <w:bCs/>
          <w:sz w:val="28"/>
          <w:szCs w:val="28"/>
        </w:rPr>
        <w:t xml:space="preserve"> (Ваня 7)</w:t>
      </w:r>
      <w:r w:rsidRPr="008C409F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</w:p>
    <w:p w14:paraId="745514AF" w14:textId="3516A37F" w:rsidR="003B12FD" w:rsidRDefault="003B12F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08B2065" wp14:editId="489BE7F3">
            <wp:extent cx="5940425" cy="2263140"/>
            <wp:effectExtent l="0" t="0" r="3175" b="3810"/>
            <wp:docPr id="35" name="Рисунок 3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7E9AE" w14:textId="3A6F5A07" w:rsidR="003B12FD" w:rsidRPr="008C409F" w:rsidRDefault="00D17F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409F">
        <w:rPr>
          <w:rFonts w:ascii="Times New Roman" w:hAnsi="Times New Roman" w:cs="Times New Roman"/>
          <w:b/>
          <w:bCs/>
          <w:sz w:val="28"/>
          <w:szCs w:val="28"/>
        </w:rPr>
        <w:t xml:space="preserve">Идеал, порожденный конечным множеством элементов. </w:t>
      </w:r>
    </w:p>
    <w:p w14:paraId="5CDD942F" w14:textId="464FA10B" w:rsidR="003B12FD" w:rsidRDefault="00E3700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C443AEF" wp14:editId="7338152B">
            <wp:extent cx="5940425" cy="2037080"/>
            <wp:effectExtent l="0" t="0" r="3175" b="1270"/>
            <wp:docPr id="60" name="Рисунок 6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1F976" w14:textId="13192287" w:rsidR="000F7C6A" w:rsidRDefault="000F7C6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4E61B2" wp14:editId="65B2590F">
            <wp:extent cx="5874571" cy="2517494"/>
            <wp:effectExtent l="0" t="0" r="0" b="0"/>
            <wp:docPr id="64" name="Рисунок 6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7915" cy="2518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F34DE" w14:textId="0717B1BC" w:rsidR="000F7C6A" w:rsidRDefault="000F7C6A">
      <w:pPr>
        <w:rPr>
          <w:rFonts w:ascii="Times New Roman" w:hAnsi="Times New Roman" w:cs="Times New Roman"/>
          <w:sz w:val="28"/>
          <w:szCs w:val="28"/>
        </w:rPr>
      </w:pPr>
    </w:p>
    <w:p w14:paraId="715DDDC2" w14:textId="527872C2" w:rsidR="00B551B9" w:rsidRPr="008C409F" w:rsidRDefault="00D17F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409F">
        <w:rPr>
          <w:rFonts w:ascii="Times New Roman" w:hAnsi="Times New Roman" w:cs="Times New Roman"/>
          <w:b/>
          <w:bCs/>
          <w:sz w:val="28"/>
          <w:szCs w:val="28"/>
        </w:rPr>
        <w:t>Главный идеал.</w:t>
      </w:r>
      <w:r w:rsidR="00B551B9" w:rsidRPr="008C409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C409F">
        <w:rPr>
          <w:rFonts w:ascii="Times New Roman" w:hAnsi="Times New Roman" w:cs="Times New Roman"/>
          <w:b/>
          <w:bCs/>
          <w:sz w:val="28"/>
          <w:szCs w:val="28"/>
        </w:rPr>
        <w:t>Кольцо главных идеалов</w:t>
      </w:r>
      <w:r w:rsidR="00B551B9" w:rsidRPr="008C409F">
        <w:rPr>
          <w:rFonts w:ascii="Times New Roman" w:hAnsi="Times New Roman" w:cs="Times New Roman"/>
          <w:b/>
          <w:bCs/>
          <w:sz w:val="28"/>
          <w:szCs w:val="28"/>
        </w:rPr>
        <w:t xml:space="preserve"> (Ваня 3)</w:t>
      </w:r>
    </w:p>
    <w:p w14:paraId="65FD61BD" w14:textId="4D6D8E24" w:rsidR="00B551B9" w:rsidRDefault="00B551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EF2C780" wp14:editId="5EEE8264">
            <wp:extent cx="5940425" cy="981710"/>
            <wp:effectExtent l="0" t="0" r="3175" b="8890"/>
            <wp:docPr id="37" name="Рисунок 3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5C85C" w14:textId="143C40F2" w:rsidR="00B551B9" w:rsidRPr="008C409F" w:rsidRDefault="00D17F2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409F">
        <w:rPr>
          <w:rFonts w:ascii="Times New Roman" w:hAnsi="Times New Roman" w:cs="Times New Roman"/>
          <w:b/>
          <w:bCs/>
          <w:sz w:val="28"/>
          <w:szCs w:val="28"/>
        </w:rPr>
        <w:t>Евклидово кольцо является кольцом главных идеалов</w:t>
      </w:r>
      <w:r w:rsidR="00B551B9" w:rsidRPr="008C409F">
        <w:rPr>
          <w:rFonts w:ascii="Times New Roman" w:hAnsi="Times New Roman" w:cs="Times New Roman"/>
          <w:b/>
          <w:bCs/>
          <w:sz w:val="28"/>
          <w:szCs w:val="28"/>
        </w:rPr>
        <w:t xml:space="preserve"> (Ваня 3)</w:t>
      </w:r>
      <w:r w:rsidRPr="008C409F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</w:p>
    <w:p w14:paraId="25C01A77" w14:textId="3B4D0F4A" w:rsidR="00176D75" w:rsidRDefault="00B551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FA7AE63" wp14:editId="4BED469E">
            <wp:extent cx="5940425" cy="2350135"/>
            <wp:effectExtent l="0" t="0" r="3175" b="0"/>
            <wp:docPr id="38" name="Рисунок 3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B4436" w14:textId="1E442F69" w:rsidR="00176D75" w:rsidRPr="008C409F" w:rsidRDefault="00176D7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409F">
        <w:rPr>
          <w:rFonts w:ascii="Times New Roman" w:hAnsi="Times New Roman" w:cs="Times New Roman"/>
          <w:b/>
          <w:bCs/>
          <w:sz w:val="28"/>
          <w:szCs w:val="28"/>
        </w:rPr>
        <w:t>Определение делителя элемента в области целостности</w:t>
      </w:r>
    </w:p>
    <w:p w14:paraId="5D8F1FBB" w14:textId="595253C5" w:rsidR="00176D75" w:rsidRDefault="00176D7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6086AC3" wp14:editId="08DA1C44">
            <wp:extent cx="4700066" cy="1301750"/>
            <wp:effectExtent l="0" t="0" r="5715" b="0"/>
            <wp:docPr id="39" name="Рисунок 3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21126" cy="130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CDBFA" w14:textId="77777777" w:rsidR="003B7B00" w:rsidRDefault="003B7B00">
      <w:pPr>
        <w:rPr>
          <w:rFonts w:ascii="Times New Roman" w:hAnsi="Times New Roman" w:cs="Times New Roman"/>
          <w:sz w:val="28"/>
          <w:szCs w:val="28"/>
        </w:rPr>
      </w:pPr>
    </w:p>
    <w:p w14:paraId="4C540119" w14:textId="3C04CB02" w:rsidR="00176D75" w:rsidRPr="008C409F" w:rsidRDefault="00176D7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409F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Связь между идеалами делителя и делимого. </w:t>
      </w:r>
    </w:p>
    <w:p w14:paraId="72FF417F" w14:textId="10A6A8AA" w:rsidR="003B7B00" w:rsidRDefault="003B7B0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876643D" wp14:editId="642A0B6A">
            <wp:extent cx="5940425" cy="1607185"/>
            <wp:effectExtent l="0" t="0" r="3175" b="0"/>
            <wp:docPr id="78" name="Рисунок 7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0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1E8F8" w14:textId="77777777" w:rsidR="00176D75" w:rsidRDefault="00176D75">
      <w:pPr>
        <w:rPr>
          <w:rFonts w:ascii="Times New Roman" w:hAnsi="Times New Roman" w:cs="Times New Roman"/>
          <w:sz w:val="28"/>
          <w:szCs w:val="28"/>
        </w:rPr>
      </w:pPr>
    </w:p>
    <w:p w14:paraId="5568E162" w14:textId="77777777" w:rsidR="00176D75" w:rsidRPr="008C409F" w:rsidRDefault="00176D7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409F">
        <w:rPr>
          <w:rFonts w:ascii="Times New Roman" w:hAnsi="Times New Roman" w:cs="Times New Roman"/>
          <w:b/>
          <w:bCs/>
          <w:sz w:val="28"/>
          <w:szCs w:val="28"/>
        </w:rPr>
        <w:t xml:space="preserve">Определение ассоциированных элементов, связь между их идеалами. </w:t>
      </w:r>
    </w:p>
    <w:p w14:paraId="673AAB19" w14:textId="30DA599B" w:rsidR="00176D75" w:rsidRDefault="003107A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3AC55BE" wp14:editId="62E834E7">
            <wp:extent cx="5480050" cy="1120027"/>
            <wp:effectExtent l="0" t="0" r="6350" b="4445"/>
            <wp:docPr id="40" name="Рисунок 4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35658" cy="113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ECF0" w14:textId="0084E947" w:rsidR="003107A0" w:rsidRPr="008C409F" w:rsidRDefault="00176D7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409F">
        <w:rPr>
          <w:rFonts w:ascii="Times New Roman" w:hAnsi="Times New Roman" w:cs="Times New Roman"/>
          <w:b/>
          <w:bCs/>
          <w:sz w:val="28"/>
          <w:szCs w:val="28"/>
        </w:rPr>
        <w:t>Определение наибольшего общего делителя элементов кольца</w:t>
      </w:r>
      <w:r w:rsidR="0022071C" w:rsidRPr="008C409F">
        <w:rPr>
          <w:rFonts w:ascii="Times New Roman" w:hAnsi="Times New Roman" w:cs="Times New Roman"/>
          <w:b/>
          <w:bCs/>
          <w:sz w:val="28"/>
          <w:szCs w:val="28"/>
        </w:rPr>
        <w:t xml:space="preserve"> (Адамович 49)</w:t>
      </w:r>
      <w:r w:rsidRPr="008C409F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</w:p>
    <w:p w14:paraId="03E1078E" w14:textId="621D52C6" w:rsidR="0022071C" w:rsidRDefault="0022071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9FD4E7F" wp14:editId="25AC6442">
            <wp:extent cx="5940425" cy="861060"/>
            <wp:effectExtent l="0" t="0" r="3175" b="0"/>
            <wp:docPr id="41" name="Рисунок 4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93A3" w14:textId="77777777" w:rsidR="0022071C" w:rsidRPr="008C409F" w:rsidRDefault="00176D7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409F">
        <w:rPr>
          <w:rFonts w:ascii="Times New Roman" w:hAnsi="Times New Roman" w:cs="Times New Roman"/>
          <w:b/>
          <w:bCs/>
          <w:sz w:val="28"/>
          <w:szCs w:val="28"/>
        </w:rPr>
        <w:t>Теорема о существовании наибольшего общего делителя двух элементов и линейном выражении его через эти элементы в кольце главных идеалов.</w:t>
      </w:r>
    </w:p>
    <w:p w14:paraId="73D695E4" w14:textId="4CB845CA" w:rsidR="0022071C" w:rsidRDefault="00444FB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4560DED" wp14:editId="222A52D4">
            <wp:extent cx="5940425" cy="858520"/>
            <wp:effectExtent l="0" t="0" r="3175" b="0"/>
            <wp:docPr id="75" name="Рисунок 7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A27C1" w14:textId="309C20E9" w:rsidR="00444FBF" w:rsidRDefault="00444FB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42C11D" wp14:editId="579B2D86">
            <wp:extent cx="5397500" cy="2845011"/>
            <wp:effectExtent l="0" t="0" r="0" b="0"/>
            <wp:docPr id="76" name="Рисунок 7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3341" cy="2853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836DC" w14:textId="77777777" w:rsidR="0022071C" w:rsidRPr="008C409F" w:rsidRDefault="00176D7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409F">
        <w:rPr>
          <w:rFonts w:ascii="Times New Roman" w:hAnsi="Times New Roman" w:cs="Times New Roman"/>
          <w:b/>
          <w:bCs/>
          <w:sz w:val="28"/>
          <w:szCs w:val="28"/>
        </w:rPr>
        <w:t xml:space="preserve">Определение взаимно простых элементов кольца. </w:t>
      </w:r>
    </w:p>
    <w:p w14:paraId="386AE131" w14:textId="32F27C00" w:rsidR="0022071C" w:rsidRDefault="00444FB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5D06AC2" wp14:editId="583C507B">
            <wp:extent cx="5124450" cy="954227"/>
            <wp:effectExtent l="0" t="0" r="0" b="0"/>
            <wp:docPr id="77" name="Рисунок 7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77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6441" cy="958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729D2" w14:textId="64F8865B" w:rsidR="0022071C" w:rsidRPr="008C409F" w:rsidRDefault="00176D7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409F">
        <w:rPr>
          <w:rFonts w:ascii="Times New Roman" w:hAnsi="Times New Roman" w:cs="Times New Roman"/>
          <w:b/>
          <w:bCs/>
          <w:sz w:val="28"/>
          <w:szCs w:val="28"/>
        </w:rPr>
        <w:t>Определение простого элемента</w:t>
      </w:r>
      <w:r w:rsidR="00681FB0" w:rsidRPr="008C409F">
        <w:rPr>
          <w:rFonts w:ascii="Times New Roman" w:hAnsi="Times New Roman" w:cs="Times New Roman"/>
          <w:b/>
          <w:bCs/>
          <w:sz w:val="28"/>
          <w:szCs w:val="28"/>
        </w:rPr>
        <w:t xml:space="preserve"> (Воловиков 47)</w:t>
      </w:r>
      <w:r w:rsidRPr="008C409F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</w:p>
    <w:p w14:paraId="32120E14" w14:textId="6B7FF38C" w:rsidR="0022071C" w:rsidRDefault="00681FB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AF3E51" wp14:editId="3ADFED84">
            <wp:extent cx="5940425" cy="57277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2F593" w14:textId="2FC58170" w:rsidR="0022071C" w:rsidRPr="008C409F" w:rsidRDefault="00176D7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409F">
        <w:rPr>
          <w:rFonts w:ascii="Times New Roman" w:hAnsi="Times New Roman" w:cs="Times New Roman"/>
          <w:b/>
          <w:bCs/>
          <w:sz w:val="28"/>
          <w:szCs w:val="28"/>
        </w:rPr>
        <w:t>Простые элементы в кольцах многочленов – неприводимые многочлены.</w:t>
      </w:r>
      <w:r w:rsidR="0022071C" w:rsidRPr="008C409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C409F">
        <w:rPr>
          <w:rFonts w:ascii="Times New Roman" w:hAnsi="Times New Roman" w:cs="Times New Roman"/>
          <w:b/>
          <w:bCs/>
          <w:sz w:val="28"/>
          <w:szCs w:val="28"/>
        </w:rPr>
        <w:t xml:space="preserve">Примеры. </w:t>
      </w:r>
    </w:p>
    <w:p w14:paraId="78AD69EC" w14:textId="2CD65ADF" w:rsidR="0022071C" w:rsidRDefault="00681FB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Очевидно.</w:t>
      </w:r>
    </w:p>
    <w:p w14:paraId="6D26255E" w14:textId="57BC65C2" w:rsidR="0022071C" w:rsidRPr="008C409F" w:rsidRDefault="00176D7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409F">
        <w:rPr>
          <w:rFonts w:ascii="Times New Roman" w:hAnsi="Times New Roman" w:cs="Times New Roman"/>
          <w:b/>
          <w:bCs/>
          <w:sz w:val="28"/>
          <w:szCs w:val="28"/>
        </w:rPr>
        <w:t>Определение факториального кольца</w:t>
      </w:r>
      <w:r w:rsidR="00681FB0" w:rsidRPr="008C409F">
        <w:rPr>
          <w:rFonts w:ascii="Times New Roman" w:hAnsi="Times New Roman" w:cs="Times New Roman"/>
          <w:b/>
          <w:bCs/>
          <w:sz w:val="28"/>
          <w:szCs w:val="28"/>
        </w:rPr>
        <w:t xml:space="preserve"> (Воловиков 49)</w:t>
      </w:r>
      <w:r w:rsidRPr="008C409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6CFE4188" w14:textId="3BCF4140" w:rsidR="0022071C" w:rsidRDefault="00681FB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907106A" wp14:editId="299C24EB">
            <wp:extent cx="5940425" cy="59817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3E80" w14:textId="1A2E0C35" w:rsidR="00681FB0" w:rsidRPr="008C409F" w:rsidRDefault="00176D7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409F">
        <w:rPr>
          <w:rFonts w:ascii="Times New Roman" w:hAnsi="Times New Roman" w:cs="Times New Roman"/>
          <w:b/>
          <w:bCs/>
          <w:sz w:val="28"/>
          <w:szCs w:val="28"/>
        </w:rPr>
        <w:t>Теорема о том, что кольцо главных идеалов является факториальным</w:t>
      </w:r>
      <w:r w:rsidR="005F6F79" w:rsidRPr="008C409F">
        <w:rPr>
          <w:rFonts w:ascii="Times New Roman" w:hAnsi="Times New Roman" w:cs="Times New Roman"/>
          <w:b/>
          <w:bCs/>
          <w:sz w:val="28"/>
          <w:szCs w:val="28"/>
        </w:rPr>
        <w:t xml:space="preserve"> (Воловиков 49)</w:t>
      </w:r>
      <w:r w:rsidRPr="008C409F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</w:p>
    <w:p w14:paraId="2BA3A586" w14:textId="450CF502" w:rsidR="005F6F79" w:rsidRDefault="005F6F7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202133" wp14:editId="76B870B6">
            <wp:extent cx="5940425" cy="3500755"/>
            <wp:effectExtent l="0" t="0" r="3175" b="4445"/>
            <wp:docPr id="47" name="Рисунок 4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214D" w14:textId="207E384E" w:rsidR="005F6F79" w:rsidRDefault="005F6F7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542DDAE" wp14:editId="7B5C964B">
            <wp:extent cx="5940425" cy="4076065"/>
            <wp:effectExtent l="0" t="0" r="3175" b="635"/>
            <wp:docPr id="45" name="Рисунок 4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0A20C" w14:textId="77777777" w:rsidR="00444FBF" w:rsidRDefault="00444FBF">
      <w:pPr>
        <w:rPr>
          <w:rFonts w:ascii="Times New Roman" w:hAnsi="Times New Roman" w:cs="Times New Roman"/>
          <w:sz w:val="28"/>
          <w:szCs w:val="28"/>
        </w:rPr>
      </w:pPr>
    </w:p>
    <w:p w14:paraId="00834285" w14:textId="772E5A06" w:rsidR="00AB63E0" w:rsidRPr="008C409F" w:rsidRDefault="00176D7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409F">
        <w:rPr>
          <w:rFonts w:ascii="Times New Roman" w:hAnsi="Times New Roman" w:cs="Times New Roman"/>
          <w:b/>
          <w:bCs/>
          <w:sz w:val="28"/>
          <w:szCs w:val="28"/>
        </w:rPr>
        <w:t>Выражение наибольшего общего делителя двух элементов через их простые делители в факториальном кольце.</w:t>
      </w:r>
      <w:r w:rsidR="00585BEB" w:rsidRPr="008C409F">
        <w:rPr>
          <w:rFonts w:ascii="Times New Roman" w:hAnsi="Times New Roman" w:cs="Times New Roman"/>
          <w:b/>
          <w:bCs/>
          <w:sz w:val="28"/>
          <w:szCs w:val="28"/>
        </w:rPr>
        <w:t xml:space="preserve"> (Ваня 13)</w:t>
      </w:r>
    </w:p>
    <w:p w14:paraId="322B0BA7" w14:textId="7428257B" w:rsidR="00585BEB" w:rsidRDefault="00585BE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5EF38C" wp14:editId="3A227DA7">
            <wp:extent cx="5940425" cy="1788795"/>
            <wp:effectExtent l="0" t="0" r="3175" b="1905"/>
            <wp:docPr id="53" name="Рисунок 5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49111" w14:textId="44C94EC4" w:rsidR="00C24C87" w:rsidRPr="00C24C87" w:rsidRDefault="00C24C87" w:rsidP="00C24C87">
      <w:pPr>
        <w:pStyle w:val="im-mess"/>
        <w:shd w:val="clear" w:color="auto" w:fill="FFFFFF"/>
        <w:spacing w:before="0" w:beforeAutospacing="0" w:after="0" w:afterAutospacing="0" w:line="270" w:lineRule="atLeas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Следствие</w:t>
      </w:r>
      <w:r w:rsidRPr="00C24C87">
        <w:rPr>
          <w:color w:val="000000"/>
          <w:sz w:val="28"/>
          <w:szCs w:val="28"/>
        </w:rPr>
        <w:t>:</w:t>
      </w:r>
      <w:r w:rsidR="003B45FA">
        <w:rPr>
          <w:color w:val="000000"/>
          <w:sz w:val="28"/>
          <w:szCs w:val="28"/>
        </w:rPr>
        <w:t xml:space="preserve"> </w:t>
      </w:r>
      <w:bookmarkStart w:id="0" w:name="_GoBack"/>
      <w:bookmarkEnd w:id="0"/>
      <w:r w:rsidRPr="00C24C87">
        <w:rPr>
          <w:color w:val="000000"/>
          <w:sz w:val="28"/>
          <w:szCs w:val="28"/>
        </w:rPr>
        <w:t>Наибольший общий делитель конечного числа элементов может быть вычислен как произведение общих простых делителей этих элементов с учетом кратности</w:t>
      </w:r>
      <w:r>
        <w:rPr>
          <w:color w:val="000000"/>
          <w:sz w:val="28"/>
          <w:szCs w:val="28"/>
        </w:rPr>
        <w:t xml:space="preserve">. </w:t>
      </w:r>
    </w:p>
    <w:p w14:paraId="0DC54C4B" w14:textId="0FE45CA2" w:rsidR="006001F6" w:rsidRDefault="006001F6">
      <w:pPr>
        <w:rPr>
          <w:rFonts w:ascii="Times New Roman" w:hAnsi="Times New Roman" w:cs="Times New Roman"/>
          <w:sz w:val="28"/>
          <w:szCs w:val="28"/>
        </w:rPr>
      </w:pPr>
    </w:p>
    <w:p w14:paraId="0412C0F1" w14:textId="7D199962" w:rsidR="00C966C5" w:rsidRDefault="00C966C5">
      <w:pPr>
        <w:rPr>
          <w:rFonts w:ascii="Times New Roman" w:hAnsi="Times New Roman" w:cs="Times New Roman"/>
          <w:sz w:val="28"/>
          <w:szCs w:val="28"/>
        </w:rPr>
      </w:pPr>
    </w:p>
    <w:p w14:paraId="02FF80F6" w14:textId="72FCA4BE" w:rsidR="00C966C5" w:rsidRDefault="00C966C5">
      <w:pPr>
        <w:rPr>
          <w:rFonts w:ascii="Times New Roman" w:hAnsi="Times New Roman" w:cs="Times New Roman"/>
          <w:sz w:val="28"/>
          <w:szCs w:val="28"/>
        </w:rPr>
      </w:pPr>
    </w:p>
    <w:p w14:paraId="1E9E4719" w14:textId="0F37788C" w:rsidR="001B323B" w:rsidRPr="008C409F" w:rsidRDefault="001B32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409F">
        <w:rPr>
          <w:rFonts w:ascii="Times New Roman" w:hAnsi="Times New Roman" w:cs="Times New Roman"/>
          <w:b/>
          <w:bCs/>
          <w:sz w:val="28"/>
          <w:szCs w:val="28"/>
        </w:rPr>
        <w:t xml:space="preserve">Определение факторкольца по двустороннему идеалу (Ваня 8). </w:t>
      </w:r>
    </w:p>
    <w:p w14:paraId="40285811" w14:textId="1DAB7704" w:rsidR="001B323B" w:rsidRDefault="001B323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6019471" wp14:editId="0CF188B4">
            <wp:extent cx="5940425" cy="1445895"/>
            <wp:effectExtent l="0" t="0" r="3175" b="1905"/>
            <wp:docPr id="48" name="Рисунок 4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4A2A3" w14:textId="0B5BEC1C" w:rsidR="001B323B" w:rsidRPr="008C409F" w:rsidRDefault="001B32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409F">
        <w:rPr>
          <w:rFonts w:ascii="Times New Roman" w:hAnsi="Times New Roman" w:cs="Times New Roman"/>
          <w:b/>
          <w:bCs/>
          <w:sz w:val="28"/>
          <w:szCs w:val="28"/>
        </w:rPr>
        <w:t>Гомоморфизм колец</w:t>
      </w:r>
      <w:r w:rsidR="00AB63E0" w:rsidRPr="008C409F">
        <w:rPr>
          <w:rFonts w:ascii="Times New Roman" w:hAnsi="Times New Roman" w:cs="Times New Roman"/>
          <w:b/>
          <w:bCs/>
          <w:sz w:val="28"/>
          <w:szCs w:val="28"/>
        </w:rPr>
        <w:t xml:space="preserve"> (Ваня 6)</w:t>
      </w:r>
      <w:r w:rsidRPr="008C409F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</w:p>
    <w:p w14:paraId="34952C36" w14:textId="321D943C" w:rsidR="001B323B" w:rsidRDefault="00AB63E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3CC8622" wp14:editId="5C8C80DE">
            <wp:extent cx="5940425" cy="773430"/>
            <wp:effectExtent l="0" t="0" r="3175" b="7620"/>
            <wp:docPr id="49" name="Рисунок 4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B7BB5" w14:textId="0E748FC2" w:rsidR="00AB63E0" w:rsidRPr="008C409F" w:rsidRDefault="001B32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409F">
        <w:rPr>
          <w:rFonts w:ascii="Times New Roman" w:hAnsi="Times New Roman" w:cs="Times New Roman"/>
          <w:b/>
          <w:bCs/>
          <w:sz w:val="28"/>
          <w:szCs w:val="28"/>
        </w:rPr>
        <w:t xml:space="preserve">Ядро и образ гомоморфизма. </w:t>
      </w:r>
      <w:r w:rsidR="00AB63E0" w:rsidRPr="008C409F">
        <w:rPr>
          <w:rFonts w:ascii="Times New Roman" w:hAnsi="Times New Roman" w:cs="Times New Roman"/>
          <w:b/>
          <w:bCs/>
          <w:sz w:val="28"/>
          <w:szCs w:val="28"/>
        </w:rPr>
        <w:t>(Адамович 65,66)</w:t>
      </w:r>
    </w:p>
    <w:p w14:paraId="6B628B0F" w14:textId="27B0EAD1" w:rsidR="00AB63E0" w:rsidRDefault="00AB63E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92D1B7B" wp14:editId="53B697A3">
            <wp:extent cx="4419048" cy="673100"/>
            <wp:effectExtent l="0" t="0" r="635" b="0"/>
            <wp:docPr id="51" name="Рисунок 5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21938" cy="67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8867F" w14:textId="6F630A7A" w:rsidR="00AB63E0" w:rsidRDefault="008C409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595D3B5" wp14:editId="17DA1A9E">
            <wp:extent cx="4368800" cy="621055"/>
            <wp:effectExtent l="0" t="0" r="0" b="7620"/>
            <wp:docPr id="50" name="Рисунок 5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15659" cy="627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2035E" w14:textId="00E660B0" w:rsidR="00585BEB" w:rsidRDefault="00585BEB">
      <w:pPr>
        <w:rPr>
          <w:rFonts w:ascii="Times New Roman" w:hAnsi="Times New Roman" w:cs="Times New Roman"/>
          <w:sz w:val="28"/>
          <w:szCs w:val="28"/>
        </w:rPr>
      </w:pPr>
    </w:p>
    <w:p w14:paraId="472B9DDC" w14:textId="3083FA9C" w:rsidR="00AB63E0" w:rsidRPr="008C409F" w:rsidRDefault="001B32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409F">
        <w:rPr>
          <w:rFonts w:ascii="Times New Roman" w:hAnsi="Times New Roman" w:cs="Times New Roman"/>
          <w:b/>
          <w:bCs/>
          <w:sz w:val="28"/>
          <w:szCs w:val="28"/>
        </w:rPr>
        <w:t>Ядро гомоморфизма – двусторонний идеал кольца</w:t>
      </w:r>
      <w:r w:rsidR="00AB63E0" w:rsidRPr="008C409F">
        <w:rPr>
          <w:rFonts w:ascii="Times New Roman" w:hAnsi="Times New Roman" w:cs="Times New Roman"/>
          <w:b/>
          <w:bCs/>
          <w:sz w:val="28"/>
          <w:szCs w:val="28"/>
        </w:rPr>
        <w:t xml:space="preserve"> (Адамович 66)</w:t>
      </w:r>
      <w:r w:rsidRPr="008C409F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</w:p>
    <w:p w14:paraId="010764FB" w14:textId="371CBE19" w:rsidR="00AB63E0" w:rsidRDefault="00AB63E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B59A0C" wp14:editId="6EDD7AFC">
            <wp:extent cx="4273550" cy="1598413"/>
            <wp:effectExtent l="0" t="0" r="0" b="1905"/>
            <wp:docPr id="52" name="Рисунок 5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76283" cy="15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270CB" w14:textId="77777777" w:rsidR="00AB63E0" w:rsidRPr="008C409F" w:rsidRDefault="001B32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409F">
        <w:rPr>
          <w:rFonts w:ascii="Times New Roman" w:hAnsi="Times New Roman" w:cs="Times New Roman"/>
          <w:b/>
          <w:bCs/>
          <w:sz w:val="28"/>
          <w:szCs w:val="28"/>
        </w:rPr>
        <w:t xml:space="preserve">Ядро гомоморфного отображения поля. </w:t>
      </w:r>
    </w:p>
    <w:p w14:paraId="7A21C778" w14:textId="7D28A0E5" w:rsidR="00AB63E0" w:rsidRDefault="00444FB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1C40CB0" wp14:editId="01DB0AAD">
            <wp:extent cx="5701184" cy="3194613"/>
            <wp:effectExtent l="0" t="0" r="0" b="6350"/>
            <wp:docPr id="71" name="Рисунок 71" descr="Изображение выглядит как текст, докумен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 descr="Изображение выглядит как текст, документ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014" cy="3200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4F7AD" w14:textId="6F6098EF" w:rsidR="002E190E" w:rsidRPr="008C409F" w:rsidRDefault="001B32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409F">
        <w:rPr>
          <w:rFonts w:ascii="Times New Roman" w:hAnsi="Times New Roman" w:cs="Times New Roman"/>
          <w:b/>
          <w:bCs/>
          <w:sz w:val="28"/>
          <w:szCs w:val="28"/>
        </w:rPr>
        <w:t>Изоморфизм колец</w:t>
      </w:r>
      <w:r w:rsidR="002E190E" w:rsidRPr="008C409F">
        <w:rPr>
          <w:rFonts w:ascii="Times New Roman" w:hAnsi="Times New Roman" w:cs="Times New Roman"/>
          <w:b/>
          <w:bCs/>
          <w:sz w:val="28"/>
          <w:szCs w:val="28"/>
        </w:rPr>
        <w:t xml:space="preserve"> (Адамович 67)</w:t>
      </w:r>
      <w:r w:rsidRPr="008C409F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03391EE1" w14:textId="77777777" w:rsidR="008C409F" w:rsidRDefault="002E190E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706CA2" wp14:editId="6DCF0C4D">
            <wp:extent cx="5940425" cy="2007870"/>
            <wp:effectExtent l="0" t="0" r="3175" b="0"/>
            <wp:docPr id="54" name="Рисунок 5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323B" w:rsidRPr="008C409F">
        <w:rPr>
          <w:rFonts w:ascii="Times New Roman" w:hAnsi="Times New Roman" w:cs="Times New Roman"/>
          <w:b/>
          <w:bCs/>
          <w:sz w:val="28"/>
          <w:szCs w:val="28"/>
        </w:rPr>
        <w:t>Теорема о гомоморфизме колец</w:t>
      </w:r>
      <w:r w:rsidRPr="008C409F">
        <w:rPr>
          <w:b/>
          <w:bCs/>
          <w:noProof/>
        </w:rPr>
        <w:t xml:space="preserve"> </w:t>
      </w:r>
      <w:r w:rsidRPr="008C409F">
        <w:rPr>
          <w:rFonts w:ascii="Times New Roman" w:hAnsi="Times New Roman" w:cs="Times New Roman"/>
          <w:b/>
          <w:bCs/>
          <w:noProof/>
          <w:sz w:val="28"/>
          <w:szCs w:val="28"/>
        </w:rPr>
        <w:t>(Адамович 68</w:t>
      </w:r>
      <w:r>
        <w:rPr>
          <w:rFonts w:ascii="Times New Roman" w:hAnsi="Times New Roman" w:cs="Times New Roman"/>
          <w:noProof/>
          <w:sz w:val="28"/>
          <w:szCs w:val="28"/>
        </w:rPr>
        <w:t>).</w:t>
      </w:r>
      <w:r>
        <w:rPr>
          <w:noProof/>
        </w:rPr>
        <w:drawing>
          <wp:inline distT="0" distB="0" distL="0" distR="0" wp14:anchorId="0228249B" wp14:editId="0C75F236">
            <wp:extent cx="5378113" cy="2787650"/>
            <wp:effectExtent l="0" t="0" r="0" b="0"/>
            <wp:docPr id="55" name="Рисунок 5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1966" cy="280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3D1CE" w14:textId="6CA14DF8" w:rsidR="001B323B" w:rsidRPr="008C409F" w:rsidRDefault="001B323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409F">
        <w:rPr>
          <w:rFonts w:ascii="Times New Roman" w:hAnsi="Times New Roman" w:cs="Times New Roman"/>
          <w:b/>
          <w:bCs/>
          <w:sz w:val="28"/>
          <w:szCs w:val="28"/>
        </w:rPr>
        <w:t>Примеры</w:t>
      </w:r>
      <w:r w:rsidR="002E190E" w:rsidRPr="008C409F">
        <w:rPr>
          <w:rFonts w:ascii="Times New Roman" w:hAnsi="Times New Roman" w:cs="Times New Roman"/>
          <w:b/>
          <w:bCs/>
          <w:sz w:val="28"/>
          <w:szCs w:val="28"/>
        </w:rPr>
        <w:t xml:space="preserve"> (Адамович 68)</w:t>
      </w:r>
      <w:r w:rsidRPr="008C409F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7A575198" w14:textId="2FD44C06" w:rsidR="002E190E" w:rsidRDefault="002E190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E055EE5" wp14:editId="76A67068">
            <wp:extent cx="4502150" cy="1027963"/>
            <wp:effectExtent l="0" t="0" r="0" b="1270"/>
            <wp:docPr id="56" name="Рисунок 5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40518" cy="103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55FB0" w14:textId="68788BC0" w:rsidR="002E190E" w:rsidRDefault="002E190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225D2E5" wp14:editId="51F2C083">
            <wp:extent cx="5063237" cy="4368800"/>
            <wp:effectExtent l="0" t="0" r="4445" b="0"/>
            <wp:docPr id="57" name="Рисунок 5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66263" cy="437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6B30" w14:textId="222E95BA" w:rsidR="00623DDC" w:rsidRPr="008C409F" w:rsidRDefault="00623DD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409F">
        <w:rPr>
          <w:rFonts w:ascii="Times New Roman" w:hAnsi="Times New Roman" w:cs="Times New Roman"/>
          <w:b/>
          <w:bCs/>
          <w:sz w:val="28"/>
          <w:szCs w:val="28"/>
        </w:rPr>
        <w:t xml:space="preserve">Определение максимального идеала (Адамович 53). </w:t>
      </w:r>
    </w:p>
    <w:p w14:paraId="1B91D5EB" w14:textId="10AD9970" w:rsidR="00623DDC" w:rsidRDefault="00623DD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EE422D8" wp14:editId="0E8196DB">
            <wp:extent cx="5940425" cy="1829435"/>
            <wp:effectExtent l="0" t="0" r="3175" b="0"/>
            <wp:docPr id="58" name="Рисунок 5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45F5F" w14:textId="083BBC4D" w:rsidR="00623DDC" w:rsidRPr="008C409F" w:rsidRDefault="00623DD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409F">
        <w:rPr>
          <w:rFonts w:ascii="Times New Roman" w:hAnsi="Times New Roman" w:cs="Times New Roman"/>
          <w:b/>
          <w:bCs/>
          <w:sz w:val="28"/>
          <w:szCs w:val="28"/>
        </w:rPr>
        <w:t>Факторкольцо коммутативного ассоциативного кольца с единицей по идеалу является полем тогда и только тогда, когда идеал является максимальным.</w:t>
      </w:r>
    </w:p>
    <w:p w14:paraId="76B382A0" w14:textId="1EDC445A" w:rsidR="000F7C6A" w:rsidRDefault="000F7C6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C43AA1F" wp14:editId="6AF39D09">
            <wp:extent cx="5011838" cy="1437388"/>
            <wp:effectExtent l="0" t="0" r="0" b="0"/>
            <wp:docPr id="67" name="Рисунок 6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157" cy="1440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701B2" w14:textId="2D1E32EC" w:rsidR="000F7C6A" w:rsidRDefault="000F7C6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E178CA5" wp14:editId="3370828A">
            <wp:extent cx="5940425" cy="2285365"/>
            <wp:effectExtent l="0" t="0" r="3175" b="635"/>
            <wp:docPr id="68" name="Рисунок 6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8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44C41" w14:textId="724E149C" w:rsidR="00C966C5" w:rsidRDefault="00C966C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8D55AAA" wp14:editId="4FCC7916">
            <wp:extent cx="5940425" cy="2569210"/>
            <wp:effectExtent l="0" t="0" r="3175" b="2540"/>
            <wp:docPr id="2" name="Рисунок 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6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999C9" w14:textId="20132913" w:rsidR="00C966C5" w:rsidRDefault="00C966C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0D99DEC" wp14:editId="7167396E">
            <wp:extent cx="5940425" cy="2415540"/>
            <wp:effectExtent l="0" t="0" r="3175" b="381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B77F9" w14:textId="51D089EB" w:rsidR="00C966C5" w:rsidRDefault="00C966C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DA8B72E" wp14:editId="7111C572">
            <wp:extent cx="5905500" cy="1581150"/>
            <wp:effectExtent l="0" t="0" r="0" b="0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1D5EC" w14:textId="77777777" w:rsidR="00623DDC" w:rsidRDefault="00623DDC">
      <w:pPr>
        <w:rPr>
          <w:rFonts w:ascii="Times New Roman" w:hAnsi="Times New Roman" w:cs="Times New Roman"/>
          <w:sz w:val="28"/>
          <w:szCs w:val="28"/>
        </w:rPr>
      </w:pPr>
    </w:p>
    <w:p w14:paraId="2481F75A" w14:textId="6825ABC6" w:rsidR="008437F1" w:rsidRDefault="00623DDC">
      <w:pPr>
        <w:rPr>
          <w:rFonts w:ascii="Times New Roman" w:hAnsi="Times New Roman" w:cs="Times New Roman"/>
          <w:sz w:val="28"/>
          <w:szCs w:val="28"/>
        </w:rPr>
      </w:pPr>
      <w:r w:rsidRPr="008C409F">
        <w:rPr>
          <w:rFonts w:ascii="Times New Roman" w:hAnsi="Times New Roman" w:cs="Times New Roman"/>
          <w:b/>
          <w:bCs/>
          <w:sz w:val="28"/>
          <w:szCs w:val="28"/>
        </w:rPr>
        <w:t xml:space="preserve">Максимальные идеалы кольца главных идеалов. Примеры. </w:t>
      </w:r>
      <w:r w:rsidR="000F7C6A">
        <w:rPr>
          <w:noProof/>
        </w:rPr>
        <w:drawing>
          <wp:inline distT="0" distB="0" distL="0" distR="0" wp14:anchorId="5292C747" wp14:editId="42792815">
            <wp:extent cx="5940425" cy="2374900"/>
            <wp:effectExtent l="0" t="0" r="3175" b="6350"/>
            <wp:docPr id="65" name="Рисунок 6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F7C6A">
        <w:rPr>
          <w:noProof/>
        </w:rPr>
        <w:drawing>
          <wp:inline distT="0" distB="0" distL="0" distR="0" wp14:anchorId="57D40104" wp14:editId="5058579B">
            <wp:extent cx="5940425" cy="1498600"/>
            <wp:effectExtent l="0" t="0" r="3175" b="6350"/>
            <wp:docPr id="66" name="Рисунок 6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63BA9" w14:textId="73BA1B6C" w:rsidR="00623DDC" w:rsidRPr="008C409F" w:rsidRDefault="00623DD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409F">
        <w:rPr>
          <w:rFonts w:ascii="Times New Roman" w:hAnsi="Times New Roman" w:cs="Times New Roman"/>
          <w:b/>
          <w:bCs/>
          <w:sz w:val="28"/>
          <w:szCs w:val="28"/>
        </w:rPr>
        <w:t>Факторкольцо многочленов над полем по идеалу, порожденному многочленом f, является полем тогда и только тогда, когда многочлен f неприводим.</w:t>
      </w:r>
    </w:p>
    <w:p w14:paraId="45BAFDB0" w14:textId="65A72FF4" w:rsidR="000F7C6A" w:rsidRDefault="000F7C6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BB1FBCE" wp14:editId="5DA73EFC">
            <wp:extent cx="5360604" cy="2178050"/>
            <wp:effectExtent l="0" t="0" r="0" b="0"/>
            <wp:docPr id="70" name="Рисунок 7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926" cy="2183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3CCD0" w14:textId="3E858D2D" w:rsidR="00E37005" w:rsidRPr="008C409F" w:rsidRDefault="00E370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409F">
        <w:rPr>
          <w:rFonts w:ascii="Times New Roman" w:hAnsi="Times New Roman" w:cs="Times New Roman"/>
          <w:b/>
          <w:bCs/>
          <w:sz w:val="28"/>
          <w:szCs w:val="28"/>
        </w:rPr>
        <w:t xml:space="preserve">Нильпотентные элементы кольца, </w:t>
      </w:r>
      <w:proofErr w:type="spellStart"/>
      <w:r w:rsidRPr="008C409F">
        <w:rPr>
          <w:rFonts w:ascii="Times New Roman" w:hAnsi="Times New Roman" w:cs="Times New Roman"/>
          <w:b/>
          <w:bCs/>
          <w:sz w:val="28"/>
          <w:szCs w:val="28"/>
        </w:rPr>
        <w:t>нильрадикал</w:t>
      </w:r>
      <w:proofErr w:type="spellEnd"/>
      <w:r w:rsidRPr="008C409F">
        <w:rPr>
          <w:rFonts w:ascii="Times New Roman" w:hAnsi="Times New Roman" w:cs="Times New Roman"/>
          <w:b/>
          <w:bCs/>
          <w:sz w:val="28"/>
          <w:szCs w:val="28"/>
        </w:rPr>
        <w:t xml:space="preserve"> (Адамович 63). </w:t>
      </w:r>
    </w:p>
    <w:p w14:paraId="7E671096" w14:textId="4615F9B9" w:rsidR="00E37005" w:rsidRDefault="00E3700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1A05DF" wp14:editId="2A194ECC">
            <wp:extent cx="5940425" cy="1948180"/>
            <wp:effectExtent l="0" t="0" r="3175" b="0"/>
            <wp:docPr id="61" name="Рисунок 6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5A67C" w14:textId="5AAF118E" w:rsidR="00E37005" w:rsidRPr="008C409F" w:rsidRDefault="00E37005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8C409F">
        <w:rPr>
          <w:rFonts w:ascii="Times New Roman" w:hAnsi="Times New Roman" w:cs="Times New Roman"/>
          <w:b/>
          <w:bCs/>
          <w:sz w:val="28"/>
          <w:szCs w:val="28"/>
        </w:rPr>
        <w:t>Нильрадикал</w:t>
      </w:r>
      <w:proofErr w:type="spellEnd"/>
      <w:r w:rsidRPr="008C409F">
        <w:rPr>
          <w:rFonts w:ascii="Times New Roman" w:hAnsi="Times New Roman" w:cs="Times New Roman"/>
          <w:b/>
          <w:bCs/>
          <w:sz w:val="28"/>
          <w:szCs w:val="28"/>
        </w:rPr>
        <w:t xml:space="preserve"> кольца является его идеалом (Ваня 4). </w:t>
      </w:r>
    </w:p>
    <w:p w14:paraId="25B820DE" w14:textId="11F8289E" w:rsidR="00E37005" w:rsidRDefault="00E3700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83AE5B9" wp14:editId="0F0F6242">
            <wp:extent cx="5271896" cy="3605514"/>
            <wp:effectExtent l="0" t="0" r="5080" b="0"/>
            <wp:docPr id="62" name="Рисунок 6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6814" cy="360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70572" w14:textId="09415ADE" w:rsidR="00E37005" w:rsidRPr="008C409F" w:rsidRDefault="00E3700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409F">
        <w:rPr>
          <w:rFonts w:ascii="Times New Roman" w:hAnsi="Times New Roman" w:cs="Times New Roman"/>
          <w:b/>
          <w:bCs/>
          <w:sz w:val="28"/>
          <w:szCs w:val="28"/>
        </w:rPr>
        <w:t xml:space="preserve">Факторкольцо по </w:t>
      </w:r>
      <w:proofErr w:type="spellStart"/>
      <w:r w:rsidRPr="008C409F">
        <w:rPr>
          <w:rFonts w:ascii="Times New Roman" w:hAnsi="Times New Roman" w:cs="Times New Roman"/>
          <w:b/>
          <w:bCs/>
          <w:sz w:val="28"/>
          <w:szCs w:val="28"/>
        </w:rPr>
        <w:t>нильрадикалу</w:t>
      </w:r>
      <w:proofErr w:type="spellEnd"/>
    </w:p>
    <w:p w14:paraId="23CA6821" w14:textId="61C010BA" w:rsidR="002E190E" w:rsidRDefault="00E93857">
      <w:pPr>
        <w:rPr>
          <w:rFonts w:ascii="Liberation Serif" w:hAnsi="Liberation Serif"/>
          <w:color w:val="333333"/>
          <w:sz w:val="27"/>
          <w:szCs w:val="27"/>
          <w:shd w:val="clear" w:color="auto" w:fill="FFFFFF"/>
        </w:rPr>
      </w:pPr>
      <w:r>
        <w:rPr>
          <w:rFonts w:ascii="Liberation Serif" w:hAnsi="Liberation Serif"/>
          <w:color w:val="333333"/>
          <w:sz w:val="27"/>
          <w:szCs w:val="27"/>
          <w:shd w:val="clear" w:color="auto" w:fill="FFFFFF"/>
        </w:rPr>
        <w:t>Если </w:t>
      </w:r>
      <w:r>
        <w:rPr>
          <w:rFonts w:ascii="Liberation Serif" w:hAnsi="Liberation Serif"/>
          <w:i/>
          <w:iCs/>
          <w:color w:val="333333"/>
          <w:sz w:val="27"/>
          <w:szCs w:val="27"/>
          <w:shd w:val="clear" w:color="auto" w:fill="FFFFFF"/>
        </w:rPr>
        <w:t>R</w:t>
      </w:r>
      <w:r>
        <w:rPr>
          <w:rFonts w:ascii="Liberation Serif" w:hAnsi="Liberation Serif"/>
          <w:color w:val="333333"/>
          <w:sz w:val="27"/>
          <w:szCs w:val="27"/>
          <w:shd w:val="clear" w:color="auto" w:fill="FFFFFF"/>
        </w:rPr>
        <w:t xml:space="preserve"> — произвольное коммутативное кольцо, то факторкольцо по его </w:t>
      </w:r>
      <w:proofErr w:type="spellStart"/>
      <w:r>
        <w:rPr>
          <w:rFonts w:ascii="Liberation Serif" w:hAnsi="Liberation Serif"/>
          <w:color w:val="333333"/>
          <w:sz w:val="27"/>
          <w:szCs w:val="27"/>
          <w:shd w:val="clear" w:color="auto" w:fill="FFFFFF"/>
        </w:rPr>
        <w:t>нильрадикалу</w:t>
      </w:r>
      <w:proofErr w:type="spellEnd"/>
      <w:r>
        <w:rPr>
          <w:rFonts w:ascii="Liberation Serif" w:hAnsi="Liberation Serif"/>
          <w:color w:val="333333"/>
          <w:sz w:val="27"/>
          <w:szCs w:val="27"/>
          <w:shd w:val="clear" w:color="auto" w:fill="FFFFFF"/>
        </w:rPr>
        <w:t xml:space="preserve"> не содержит нильпотентных элементов.</w:t>
      </w:r>
    </w:p>
    <w:p w14:paraId="204EA9DB" w14:textId="0C134F67" w:rsidR="00E93857" w:rsidRDefault="00E93857">
      <w:pPr>
        <w:rPr>
          <w:rFonts w:ascii="Liberation Serif" w:hAnsi="Liberation Serif"/>
          <w:color w:val="333333"/>
          <w:sz w:val="27"/>
          <w:szCs w:val="27"/>
          <w:shd w:val="clear" w:color="auto" w:fill="FFFFFF"/>
        </w:rPr>
      </w:pPr>
      <w:r>
        <w:rPr>
          <w:noProof/>
        </w:rPr>
        <w:drawing>
          <wp:inline distT="0" distB="0" distL="0" distR="0" wp14:anchorId="177AC578" wp14:editId="187CE4C6">
            <wp:extent cx="5940425" cy="1119505"/>
            <wp:effectExtent l="0" t="0" r="3175" b="4445"/>
            <wp:docPr id="63" name="Рисунок 6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1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F1394" w14:textId="77777777" w:rsidR="00E93857" w:rsidRDefault="00E93857">
      <w:pPr>
        <w:rPr>
          <w:rFonts w:ascii="Times New Roman" w:hAnsi="Times New Roman" w:cs="Times New Roman"/>
          <w:sz w:val="28"/>
          <w:szCs w:val="28"/>
        </w:rPr>
      </w:pPr>
    </w:p>
    <w:p w14:paraId="768A8FA7" w14:textId="2ECC96D3" w:rsidR="00E93857" w:rsidRPr="008C409F" w:rsidRDefault="00E9385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409F">
        <w:rPr>
          <w:rFonts w:ascii="Times New Roman" w:hAnsi="Times New Roman" w:cs="Times New Roman"/>
          <w:b/>
          <w:bCs/>
          <w:sz w:val="28"/>
          <w:szCs w:val="28"/>
        </w:rPr>
        <w:t>Определение внешней прямой суммы колец</w:t>
      </w:r>
      <w:r w:rsidR="000F7C6A" w:rsidRPr="008C409F">
        <w:rPr>
          <w:rFonts w:ascii="Times New Roman" w:hAnsi="Times New Roman" w:cs="Times New Roman"/>
          <w:b/>
          <w:bCs/>
          <w:sz w:val="28"/>
          <w:szCs w:val="28"/>
        </w:rPr>
        <w:t xml:space="preserve"> (Адамович 69)</w:t>
      </w:r>
      <w:r w:rsidRPr="008C409F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</w:p>
    <w:p w14:paraId="2A3D28D6" w14:textId="6A0E81C3" w:rsidR="00E93857" w:rsidRDefault="000F7C6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9512D2" wp14:editId="60CB4D8D">
            <wp:extent cx="5940425" cy="868045"/>
            <wp:effectExtent l="0" t="0" r="3175" b="8255"/>
            <wp:docPr id="69" name="Рисунок 6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290EE" w14:textId="090C4CFE" w:rsidR="000F7C6A" w:rsidRPr="008C409F" w:rsidRDefault="00E9385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409F">
        <w:rPr>
          <w:rFonts w:ascii="Times New Roman" w:hAnsi="Times New Roman" w:cs="Times New Roman"/>
          <w:b/>
          <w:bCs/>
          <w:sz w:val="28"/>
          <w:szCs w:val="28"/>
        </w:rPr>
        <w:t xml:space="preserve">Определение внутренней прямой суммы </w:t>
      </w:r>
      <w:proofErr w:type="spellStart"/>
      <w:r w:rsidRPr="008C409F">
        <w:rPr>
          <w:rFonts w:ascii="Times New Roman" w:hAnsi="Times New Roman" w:cs="Times New Roman"/>
          <w:b/>
          <w:bCs/>
          <w:sz w:val="28"/>
          <w:szCs w:val="28"/>
        </w:rPr>
        <w:t>подколец</w:t>
      </w:r>
      <w:proofErr w:type="spellEnd"/>
      <w:r w:rsidR="00444FBF" w:rsidRPr="008C409F">
        <w:rPr>
          <w:rFonts w:ascii="Times New Roman" w:hAnsi="Times New Roman" w:cs="Times New Roman"/>
          <w:b/>
          <w:bCs/>
          <w:sz w:val="28"/>
          <w:szCs w:val="28"/>
        </w:rPr>
        <w:t xml:space="preserve"> (Адамович 70)</w:t>
      </w:r>
      <w:r w:rsidRPr="008C409F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</w:p>
    <w:p w14:paraId="269F7C9E" w14:textId="7DC1B1DA" w:rsidR="000F7C6A" w:rsidRDefault="00444FB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A070CA5" wp14:editId="79459713">
            <wp:extent cx="5940425" cy="767715"/>
            <wp:effectExtent l="0" t="0" r="3175" b="0"/>
            <wp:docPr id="72" name="Рисунок 7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10570" w14:textId="3D89BDBD" w:rsidR="00444FBF" w:rsidRPr="00444FBF" w:rsidRDefault="00444FBF">
      <w:pPr>
        <w:rPr>
          <w:rFonts w:ascii="Times New Roman" w:hAnsi="Times New Roman" w:cs="Times New Roman"/>
          <w:sz w:val="28"/>
          <w:szCs w:val="28"/>
          <w:highlight w:val="yellow"/>
        </w:rPr>
      </w:pPr>
      <w:r w:rsidRPr="00444FBF">
        <w:rPr>
          <w:noProof/>
          <w:highlight w:val="yellow"/>
        </w:rPr>
        <w:drawing>
          <wp:inline distT="0" distB="0" distL="0" distR="0" wp14:anchorId="6840D007" wp14:editId="5F4BB242">
            <wp:extent cx="5940425" cy="2886075"/>
            <wp:effectExtent l="0" t="0" r="3175" b="9525"/>
            <wp:docPr id="73" name="Рисунок 7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30D34" w14:textId="77777777" w:rsidR="00444FBF" w:rsidRPr="008C409F" w:rsidRDefault="00E9385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409F">
        <w:rPr>
          <w:rFonts w:ascii="Times New Roman" w:hAnsi="Times New Roman" w:cs="Times New Roman"/>
          <w:b/>
          <w:bCs/>
          <w:sz w:val="28"/>
          <w:szCs w:val="28"/>
        </w:rPr>
        <w:t xml:space="preserve">Эквивалентное определению утверждение. </w:t>
      </w:r>
    </w:p>
    <w:p w14:paraId="68AEC5A2" w14:textId="756C0DA7" w:rsidR="00444FBF" w:rsidRDefault="003B7B0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F9588F" wp14:editId="5FC721E4">
            <wp:extent cx="5772150" cy="5286375"/>
            <wp:effectExtent l="0" t="0" r="0" b="9525"/>
            <wp:docPr id="79" name="Рисунок 7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4BA1A" w14:textId="1091B5FF" w:rsidR="003B7B00" w:rsidRDefault="003B7B0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0FFA68B" wp14:editId="2AA4F119">
            <wp:extent cx="4362450" cy="638175"/>
            <wp:effectExtent l="0" t="0" r="0" b="9525"/>
            <wp:docPr id="80" name="Рисунок 80" descr="Изображение выглядит как текст, антенна, устройст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 descr="Изображение выглядит как текст, антенна, устройство&#10;&#10;Автоматически созданное описание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10F0E" w14:textId="77777777" w:rsidR="00444FBF" w:rsidRPr="008C409F" w:rsidRDefault="00E9385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409F">
        <w:rPr>
          <w:rFonts w:ascii="Times New Roman" w:hAnsi="Times New Roman" w:cs="Times New Roman"/>
          <w:b/>
          <w:bCs/>
          <w:sz w:val="28"/>
          <w:szCs w:val="28"/>
        </w:rPr>
        <w:t>Связь между понятиями внутренней и внешней прямой суммы колец.</w:t>
      </w:r>
      <w:r w:rsidR="00444FBF" w:rsidRPr="008C409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13A42051" w14:textId="143D59A0" w:rsidR="00444FBF" w:rsidRDefault="003B7B0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A88FFF" wp14:editId="720A67CF">
            <wp:extent cx="5940425" cy="864235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6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4187C" w14:textId="3CDBC699" w:rsidR="003B7B00" w:rsidRDefault="003B7B0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85D5AEF" wp14:editId="6C0EB168">
            <wp:extent cx="4895850" cy="1676783"/>
            <wp:effectExtent l="0" t="0" r="0" b="0"/>
            <wp:docPr id="82" name="Рисунок 8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2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9459" cy="1681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9F04F" w14:textId="72958896" w:rsidR="00444FBF" w:rsidRPr="008C409F" w:rsidRDefault="00E9385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409F">
        <w:rPr>
          <w:rFonts w:ascii="Times New Roman" w:hAnsi="Times New Roman" w:cs="Times New Roman"/>
          <w:b/>
          <w:bCs/>
          <w:sz w:val="28"/>
          <w:szCs w:val="28"/>
        </w:rPr>
        <w:lastRenderedPageBreak/>
        <w:t>Определение идемпотентного элемента, его свойства</w:t>
      </w:r>
      <w:r w:rsidR="00444FBF" w:rsidRPr="008C409F">
        <w:rPr>
          <w:rFonts w:ascii="Times New Roman" w:hAnsi="Times New Roman" w:cs="Times New Roman"/>
          <w:b/>
          <w:bCs/>
          <w:sz w:val="28"/>
          <w:szCs w:val="28"/>
        </w:rPr>
        <w:t xml:space="preserve"> (Адамович 71)</w:t>
      </w:r>
      <w:r w:rsidRPr="008C409F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</w:p>
    <w:p w14:paraId="068E71DC" w14:textId="7FBFCDE6" w:rsidR="00444FBF" w:rsidRDefault="00444FB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0975417" wp14:editId="0B4E73F9">
            <wp:extent cx="5940425" cy="1449070"/>
            <wp:effectExtent l="0" t="0" r="3175" b="0"/>
            <wp:docPr id="74" name="Рисунок 7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E6B7" w14:textId="59F0D07E" w:rsidR="003B7B00" w:rsidRDefault="003B7B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Идемпотент является делителем нуля.</w:t>
      </w:r>
    </w:p>
    <w:p w14:paraId="7DC46A50" w14:textId="748C78EE" w:rsidR="00444FBF" w:rsidRPr="003B7B00" w:rsidRDefault="003B7B00">
      <w:pPr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</w:t>
      </w:r>
      <m:oMath>
        <m:r>
          <w:rPr>
            <w:rFonts w:ascii="Cambria Math" w:hAnsi="Cambria Math" w:cs="Times New Roman"/>
            <w:sz w:val="28"/>
            <w:szCs w:val="28"/>
          </w:rPr>
          <m:t>e-</m:t>
        </m:r>
      </m:oMath>
      <w:r w:rsidRPr="003B7B00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идемпотент, то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(1-e)</m:t>
        </m:r>
      </m:oMath>
      <w:r w:rsidRPr="003B7B00">
        <w:rPr>
          <w:rFonts w:ascii="Times New Roman" w:eastAsiaTheme="minorEastAsia" w:hAnsi="Times New Roman" w:cs="Times New Roman"/>
          <w:sz w:val="28"/>
          <w:szCs w:val="28"/>
        </w:rPr>
        <w:t xml:space="preserve">-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тоже идемпотент, причем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e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1-e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</m:t>
            </m:r>
          </m:e>
        </m:acc>
      </m:oMath>
    </w:p>
    <w:p w14:paraId="46610FF9" w14:textId="6DA5E7B6" w:rsidR="00E93857" w:rsidRPr="008C409F" w:rsidRDefault="00E9385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409F">
        <w:rPr>
          <w:rFonts w:ascii="Times New Roman" w:hAnsi="Times New Roman" w:cs="Times New Roman"/>
          <w:b/>
          <w:bCs/>
          <w:sz w:val="28"/>
          <w:szCs w:val="28"/>
        </w:rPr>
        <w:t xml:space="preserve">Критерий разложимости коммутативного ассоциативного кольца с единицей в прямую сумму </w:t>
      </w:r>
      <w:proofErr w:type="spellStart"/>
      <w:r w:rsidRPr="008C409F">
        <w:rPr>
          <w:rFonts w:ascii="Times New Roman" w:hAnsi="Times New Roman" w:cs="Times New Roman"/>
          <w:b/>
          <w:bCs/>
          <w:sz w:val="28"/>
          <w:szCs w:val="28"/>
        </w:rPr>
        <w:t>подколец</w:t>
      </w:r>
      <w:proofErr w:type="spellEnd"/>
      <w:r w:rsidRPr="008C409F">
        <w:rPr>
          <w:rFonts w:ascii="Times New Roman" w:hAnsi="Times New Roman" w:cs="Times New Roman"/>
          <w:b/>
          <w:bCs/>
          <w:sz w:val="28"/>
          <w:szCs w:val="28"/>
        </w:rPr>
        <w:t>. Примеры.</w:t>
      </w:r>
    </w:p>
    <w:p w14:paraId="10B72FD3" w14:textId="67FB565F" w:rsidR="00444FBF" w:rsidRDefault="0037481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89623E6" wp14:editId="1864A42F">
            <wp:extent cx="5940425" cy="1076960"/>
            <wp:effectExtent l="0" t="0" r="3175" b="8890"/>
            <wp:docPr id="83" name="Рисунок 8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7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D564D" w14:textId="7E2DD1FD" w:rsidR="00374816" w:rsidRDefault="0037481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C7217C5" wp14:editId="35F474B3">
            <wp:extent cx="5940425" cy="1874520"/>
            <wp:effectExtent l="0" t="0" r="3175" b="0"/>
            <wp:docPr id="84" name="Рисунок 8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4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DC461" w14:textId="6088D458" w:rsidR="00374816" w:rsidRDefault="0037481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47EADAB" wp14:editId="42E8CA00">
            <wp:extent cx="5940425" cy="2801620"/>
            <wp:effectExtent l="0" t="0" r="3175" b="0"/>
            <wp:docPr id="85" name="Рисунок 8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CB1F5" w14:textId="77777777" w:rsidR="003B7B00" w:rsidRPr="008C409F" w:rsidRDefault="003B7B0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409F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Лемма о взаимно простых делителях элемента кольца главных идеалов. </w:t>
      </w:r>
    </w:p>
    <w:p w14:paraId="63CFA9D2" w14:textId="7E8286E7" w:rsidR="003B7B00" w:rsidRDefault="008C409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Ваня в душе не ебет. Если у тебя на экзамене это попалось, то </w:t>
      </w:r>
      <w:r w:rsidR="00173D30">
        <w:rPr>
          <w:rFonts w:ascii="Times New Roman" w:hAnsi="Times New Roman" w:cs="Times New Roman"/>
          <w:sz w:val="28"/>
          <w:szCs w:val="28"/>
        </w:rPr>
        <w:t>сочувствую</w:t>
      </w:r>
      <w:r>
        <w:rPr>
          <w:rFonts w:ascii="Times New Roman" w:hAnsi="Times New Roman" w:cs="Times New Roman"/>
          <w:sz w:val="28"/>
          <w:szCs w:val="28"/>
        </w:rPr>
        <w:t>. С</w:t>
      </w:r>
      <w:r w:rsidR="00173D30">
        <w:rPr>
          <w:rFonts w:ascii="Times New Roman" w:hAnsi="Times New Roman" w:cs="Times New Roman"/>
          <w:sz w:val="28"/>
          <w:szCs w:val="28"/>
        </w:rPr>
        <w:t>корее всего тебе пизда.</w:t>
      </w:r>
    </w:p>
    <w:p w14:paraId="704D376D" w14:textId="00C7F346" w:rsidR="00374816" w:rsidRPr="008C409F" w:rsidRDefault="003B7B0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409F">
        <w:rPr>
          <w:rFonts w:ascii="Times New Roman" w:hAnsi="Times New Roman" w:cs="Times New Roman"/>
          <w:b/>
          <w:bCs/>
          <w:sz w:val="28"/>
          <w:szCs w:val="28"/>
        </w:rPr>
        <w:t xml:space="preserve">Лемма о том, что в кольце главных идеалов элемент, взаимно простой с сомножителями, взаимно прост с их произведением. </w:t>
      </w:r>
    </w:p>
    <w:p w14:paraId="11CC6507" w14:textId="52C596E8" w:rsidR="001C4B3D" w:rsidRDefault="001C4B3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2281170" wp14:editId="4C6B7DCA">
            <wp:extent cx="5940425" cy="309245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B2B09" w14:textId="1096F9AF" w:rsidR="001C4B3D" w:rsidRDefault="001C4B3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5A98E0A" wp14:editId="68A46A2E">
            <wp:extent cx="5940425" cy="996315"/>
            <wp:effectExtent l="0" t="0" r="3175" b="0"/>
            <wp:docPr id="102" name="Рисунок 10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Рисунок 102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9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1FEB1" w14:textId="77777777" w:rsidR="00374816" w:rsidRDefault="00374816">
      <w:pPr>
        <w:rPr>
          <w:rFonts w:ascii="Times New Roman" w:hAnsi="Times New Roman" w:cs="Times New Roman"/>
          <w:sz w:val="28"/>
          <w:szCs w:val="28"/>
        </w:rPr>
      </w:pPr>
    </w:p>
    <w:p w14:paraId="7172D4AB" w14:textId="7F07C9DE" w:rsidR="003B7B00" w:rsidRPr="008C409F" w:rsidRDefault="003B7B0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409F">
        <w:rPr>
          <w:rFonts w:ascii="Times New Roman" w:hAnsi="Times New Roman" w:cs="Times New Roman"/>
          <w:b/>
          <w:bCs/>
          <w:sz w:val="28"/>
          <w:szCs w:val="28"/>
        </w:rPr>
        <w:t>Китайская теорема об остатках в кольце главных идеалов. Её классическая формулировка. Примеры.</w:t>
      </w:r>
    </w:p>
    <w:p w14:paraId="68D84401" w14:textId="376D3517" w:rsidR="00580F0C" w:rsidRDefault="00580F0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DECCF38" wp14:editId="37BAF629">
            <wp:extent cx="5940425" cy="1745615"/>
            <wp:effectExtent l="0" t="0" r="3175" b="6985"/>
            <wp:docPr id="92" name="Рисунок 9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2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4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00851" w14:textId="2CEBD335" w:rsidR="00374816" w:rsidRPr="00374816" w:rsidRDefault="00374816">
      <w:pPr>
        <w:rPr>
          <w:rFonts w:ascii="Times New Roman" w:hAnsi="Times New Roman" w:cs="Times New Roman"/>
          <w:sz w:val="28"/>
          <w:szCs w:val="28"/>
        </w:rPr>
      </w:pPr>
    </w:p>
    <w:p w14:paraId="521EF86F" w14:textId="034A03C6" w:rsidR="00374816" w:rsidRPr="008C409F" w:rsidRDefault="003748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409F">
        <w:rPr>
          <w:rFonts w:ascii="Times New Roman" w:hAnsi="Times New Roman" w:cs="Times New Roman"/>
          <w:b/>
          <w:bCs/>
          <w:sz w:val="28"/>
          <w:szCs w:val="28"/>
        </w:rPr>
        <w:t>Характеристика поля (Адамович 78).</w:t>
      </w:r>
    </w:p>
    <w:p w14:paraId="3831B78C" w14:textId="31F760F3" w:rsidR="00374816" w:rsidRDefault="0037481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3663550" wp14:editId="63183007">
            <wp:extent cx="5276850" cy="100965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0D09" w14:textId="26A172AF" w:rsidR="00374816" w:rsidRDefault="0037481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AB95B40" wp14:editId="53EE5827">
            <wp:extent cx="4067175" cy="885825"/>
            <wp:effectExtent l="0" t="0" r="9525" b="9525"/>
            <wp:docPr id="87" name="Рисунок 8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Рисунок 8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D2B97" w14:textId="6B54F788" w:rsidR="00374816" w:rsidRPr="008C409F" w:rsidRDefault="003748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74816">
        <w:rPr>
          <w:rFonts w:ascii="Times New Roman" w:hAnsi="Times New Roman" w:cs="Times New Roman"/>
          <w:sz w:val="28"/>
          <w:szCs w:val="28"/>
        </w:rPr>
        <w:t xml:space="preserve"> </w:t>
      </w:r>
      <w:r w:rsidRPr="008C409F">
        <w:rPr>
          <w:rFonts w:ascii="Times New Roman" w:hAnsi="Times New Roman" w:cs="Times New Roman"/>
          <w:b/>
          <w:bCs/>
          <w:sz w:val="28"/>
          <w:szCs w:val="28"/>
        </w:rPr>
        <w:t>Ненулевая характеристика поля является простым числом (Адамович 79).</w:t>
      </w:r>
    </w:p>
    <w:p w14:paraId="68F4EC7B" w14:textId="01013840" w:rsidR="00374816" w:rsidRDefault="0037481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D795D7" wp14:editId="6842393B">
            <wp:extent cx="5940425" cy="2205355"/>
            <wp:effectExtent l="0" t="0" r="3175" b="4445"/>
            <wp:docPr id="88" name="Рисунок 8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Рисунок 8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68D1C" w14:textId="39D6B3DE" w:rsidR="00374816" w:rsidRPr="008C409F" w:rsidRDefault="003748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C409F">
        <w:rPr>
          <w:rFonts w:ascii="Times New Roman" w:hAnsi="Times New Roman" w:cs="Times New Roman"/>
          <w:b/>
          <w:bCs/>
          <w:sz w:val="28"/>
          <w:szCs w:val="28"/>
        </w:rPr>
        <w:t>Определение простого подполя (Адамович 80).</w:t>
      </w:r>
    </w:p>
    <w:p w14:paraId="4D461784" w14:textId="2D3FB377" w:rsidR="00374816" w:rsidRDefault="0037481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FD4ADF9" wp14:editId="1E302953">
            <wp:extent cx="5940425" cy="1362075"/>
            <wp:effectExtent l="0" t="0" r="3175" b="9525"/>
            <wp:docPr id="89" name="Рисунок 8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8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A86E0" w14:textId="133C0CBA" w:rsidR="00374816" w:rsidRPr="00173D30" w:rsidRDefault="003748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73D30">
        <w:rPr>
          <w:rFonts w:ascii="Times New Roman" w:hAnsi="Times New Roman" w:cs="Times New Roman"/>
          <w:b/>
          <w:bCs/>
          <w:sz w:val="28"/>
          <w:szCs w:val="28"/>
        </w:rPr>
        <w:t xml:space="preserve">Простое подполе в случае положительной и нулевой характеристики поля. </w:t>
      </w:r>
    </w:p>
    <w:p w14:paraId="2053E38A" w14:textId="77777777" w:rsidR="00374816" w:rsidRDefault="003748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Теорема 1 Адамович 80. </w:t>
      </w:r>
    </w:p>
    <w:p w14:paraId="1A35524B" w14:textId="1AAD0905" w:rsidR="00374816" w:rsidRDefault="00374816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B3FB5BE" wp14:editId="562C2B50">
            <wp:extent cx="5029200" cy="657225"/>
            <wp:effectExtent l="0" t="0" r="0" b="9525"/>
            <wp:docPr id="91" name="Рисунок 9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0E430" w14:textId="2E15AE55" w:rsidR="00374816" w:rsidRDefault="0037481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Доказательство слишком длинное, чтобы </w:t>
      </w:r>
      <w:proofErr w:type="spellStart"/>
      <w:r>
        <w:rPr>
          <w:rFonts w:ascii="Times New Roman" w:hAnsi="Times New Roman" w:cs="Times New Roman"/>
          <w:sz w:val="28"/>
          <w:szCs w:val="28"/>
        </w:rPr>
        <w:t>отскринить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сюда, смотрите сами.</w:t>
      </w:r>
    </w:p>
    <w:p w14:paraId="10CDBC9D" w14:textId="3FC97C52" w:rsidR="00374816" w:rsidRDefault="00374816">
      <w:pPr>
        <w:rPr>
          <w:rFonts w:ascii="Times New Roman" w:hAnsi="Times New Roman" w:cs="Times New Roman"/>
          <w:sz w:val="28"/>
          <w:szCs w:val="28"/>
        </w:rPr>
      </w:pPr>
    </w:p>
    <w:p w14:paraId="15D9C1A7" w14:textId="5501508F" w:rsidR="00580F0C" w:rsidRPr="00173D30" w:rsidRDefault="003748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73D30">
        <w:rPr>
          <w:rFonts w:ascii="Times New Roman" w:hAnsi="Times New Roman" w:cs="Times New Roman"/>
          <w:b/>
          <w:bCs/>
          <w:sz w:val="28"/>
          <w:szCs w:val="28"/>
        </w:rPr>
        <w:t xml:space="preserve">Расширение поля как векторное пространство над подполем. </w:t>
      </w:r>
      <w:r w:rsidR="00580F0C" w:rsidRPr="00173D3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173D30">
        <w:rPr>
          <w:rFonts w:ascii="Times New Roman" w:hAnsi="Times New Roman" w:cs="Times New Roman"/>
          <w:b/>
          <w:bCs/>
          <w:sz w:val="28"/>
          <w:szCs w:val="28"/>
        </w:rPr>
        <w:t>Степень расширения.</w:t>
      </w:r>
      <w:r w:rsidR="00580F0C" w:rsidRPr="00173D30">
        <w:rPr>
          <w:rFonts w:ascii="Times New Roman" w:hAnsi="Times New Roman" w:cs="Times New Roman"/>
          <w:b/>
          <w:bCs/>
          <w:sz w:val="28"/>
          <w:szCs w:val="28"/>
        </w:rPr>
        <w:t xml:space="preserve"> (Воловиков 18)</w:t>
      </w:r>
      <w:r w:rsidRPr="00173D3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7E50DBA8" w14:textId="376CAD91" w:rsidR="00580F0C" w:rsidRDefault="00580F0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F4B5B75" wp14:editId="5B0E1389">
            <wp:extent cx="5940425" cy="777875"/>
            <wp:effectExtent l="0" t="0" r="3175" b="3175"/>
            <wp:docPr id="93" name="Рисунок 9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Рисунок 9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CD4A6" w14:textId="77777777" w:rsidR="00580F0C" w:rsidRPr="00173D30" w:rsidRDefault="003748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73D30">
        <w:rPr>
          <w:rFonts w:ascii="Times New Roman" w:hAnsi="Times New Roman" w:cs="Times New Roman"/>
          <w:b/>
          <w:bCs/>
          <w:sz w:val="28"/>
          <w:szCs w:val="28"/>
        </w:rPr>
        <w:t xml:space="preserve">Конечное расширение. </w:t>
      </w:r>
    </w:p>
    <w:p w14:paraId="26EA4FA5" w14:textId="496B7668" w:rsidR="00580F0C" w:rsidRDefault="00580F0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AAA4574" wp14:editId="31374C88">
            <wp:extent cx="5715000" cy="676275"/>
            <wp:effectExtent l="0" t="0" r="0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F43B" w14:textId="77777777" w:rsidR="00580F0C" w:rsidRPr="00173D30" w:rsidRDefault="003748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73D30">
        <w:rPr>
          <w:rFonts w:ascii="Times New Roman" w:hAnsi="Times New Roman" w:cs="Times New Roman"/>
          <w:b/>
          <w:bCs/>
          <w:sz w:val="28"/>
          <w:szCs w:val="28"/>
        </w:rPr>
        <w:t xml:space="preserve">Количество элементов в конечном расширении конечного поля. </w:t>
      </w:r>
    </w:p>
    <w:p w14:paraId="1DB47CBA" w14:textId="707E42AD" w:rsidR="00580F0C" w:rsidRDefault="00580F0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DB937F" wp14:editId="299C758E">
            <wp:extent cx="4749800" cy="1509870"/>
            <wp:effectExtent l="0" t="0" r="0" b="0"/>
            <wp:docPr id="96" name="Рисунок 9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Рисунок 9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69008" cy="151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0908" w14:textId="77777777" w:rsidR="00580F0C" w:rsidRDefault="00580F0C">
      <w:pPr>
        <w:rPr>
          <w:rFonts w:ascii="Times New Roman" w:hAnsi="Times New Roman" w:cs="Times New Roman"/>
          <w:sz w:val="28"/>
          <w:szCs w:val="28"/>
        </w:rPr>
      </w:pPr>
    </w:p>
    <w:p w14:paraId="4834A85F" w14:textId="258C4D16" w:rsidR="00580F0C" w:rsidRPr="00173D30" w:rsidRDefault="003748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73D30">
        <w:rPr>
          <w:rFonts w:ascii="Times New Roman" w:hAnsi="Times New Roman" w:cs="Times New Roman"/>
          <w:b/>
          <w:bCs/>
          <w:sz w:val="28"/>
          <w:szCs w:val="28"/>
        </w:rPr>
        <w:t xml:space="preserve">Количество элементов в конечном поле. </w:t>
      </w:r>
    </w:p>
    <w:p w14:paraId="647DDE61" w14:textId="72A336CF" w:rsidR="00580F0C" w:rsidRDefault="00580F0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A7A89C6" wp14:editId="596361C4">
            <wp:extent cx="4502150" cy="1291600"/>
            <wp:effectExtent l="0" t="0" r="0" b="3810"/>
            <wp:docPr id="98" name="Рисунок 9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Рисунок 9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11311" cy="1294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6A4EE" w14:textId="77777777" w:rsidR="00580F0C" w:rsidRPr="00173D30" w:rsidRDefault="003748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73D30">
        <w:rPr>
          <w:rFonts w:ascii="Times New Roman" w:hAnsi="Times New Roman" w:cs="Times New Roman"/>
          <w:b/>
          <w:bCs/>
          <w:sz w:val="28"/>
          <w:szCs w:val="28"/>
        </w:rPr>
        <w:t xml:space="preserve">Степень расширения цепочки конечных расширений. </w:t>
      </w:r>
    </w:p>
    <w:p w14:paraId="6D765D36" w14:textId="3D677B3B" w:rsidR="00580F0C" w:rsidRDefault="001C4B3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81360F3" wp14:editId="7BA6EB55">
            <wp:extent cx="4540792" cy="4857750"/>
            <wp:effectExtent l="0" t="0" r="0" b="0"/>
            <wp:docPr id="99" name="Рисунок 9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Рисунок 9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46555" cy="486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F6A2A" w14:textId="318A8591" w:rsidR="001C4B3D" w:rsidRDefault="001C4B3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A32CD04" wp14:editId="74532047">
            <wp:extent cx="4492893" cy="1377950"/>
            <wp:effectExtent l="0" t="0" r="3175" b="0"/>
            <wp:docPr id="100" name="Рисунок 10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Рисунок 10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93573" cy="1378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5B379" w14:textId="289BEAFA" w:rsidR="001C4B3D" w:rsidRPr="00173D30" w:rsidRDefault="003748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73D30">
        <w:rPr>
          <w:rFonts w:ascii="Times New Roman" w:hAnsi="Times New Roman" w:cs="Times New Roman"/>
          <w:b/>
          <w:bCs/>
          <w:sz w:val="28"/>
          <w:szCs w:val="28"/>
        </w:rPr>
        <w:t xml:space="preserve">Теорема о степени расширения факторкольца многочленов по идеалу, порождённому неприводимым многочленом. </w:t>
      </w:r>
    </w:p>
    <w:p w14:paraId="0092324B" w14:textId="2817A5BC" w:rsidR="00282C0A" w:rsidRDefault="00282C0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335ECAE" wp14:editId="04185972">
            <wp:extent cx="5940425" cy="733425"/>
            <wp:effectExtent l="0" t="0" r="3175" b="952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5C7A0" w14:textId="77777777" w:rsidR="001C4B3D" w:rsidRPr="00173D30" w:rsidRDefault="001C4B3D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60DB111" w14:textId="18A5DF32" w:rsidR="000548EF" w:rsidRPr="00173D30" w:rsidRDefault="0037481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73D30">
        <w:rPr>
          <w:rFonts w:ascii="Times New Roman" w:hAnsi="Times New Roman" w:cs="Times New Roman"/>
          <w:b/>
          <w:bCs/>
          <w:sz w:val="28"/>
          <w:szCs w:val="28"/>
        </w:rPr>
        <w:t>Простое расширение поля, его примитивный элемент.</w:t>
      </w:r>
    </w:p>
    <w:p w14:paraId="2E703192" w14:textId="2E10EDD1" w:rsidR="000548EF" w:rsidRDefault="000548E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B16996E" wp14:editId="184E2EF4">
            <wp:extent cx="5940425" cy="1499235"/>
            <wp:effectExtent l="0" t="0" r="3175" b="5715"/>
            <wp:docPr id="112" name="Рисунок 1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Рисунок 112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60E59" w14:textId="77777777" w:rsidR="00282C0A" w:rsidRDefault="00282C0A">
      <w:pPr>
        <w:rPr>
          <w:rFonts w:ascii="Times New Roman" w:hAnsi="Times New Roman" w:cs="Times New Roman"/>
          <w:sz w:val="28"/>
          <w:szCs w:val="28"/>
        </w:rPr>
      </w:pPr>
    </w:p>
    <w:p w14:paraId="69CCBEA3" w14:textId="77777777" w:rsidR="001C4B3D" w:rsidRPr="00173D30" w:rsidRDefault="001C4B3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73D30">
        <w:rPr>
          <w:rFonts w:ascii="Times New Roman" w:hAnsi="Times New Roman" w:cs="Times New Roman"/>
          <w:b/>
          <w:bCs/>
          <w:sz w:val="28"/>
          <w:szCs w:val="28"/>
        </w:rPr>
        <w:t xml:space="preserve">Алгебраический элемент расширения поля. </w:t>
      </w:r>
    </w:p>
    <w:p w14:paraId="7EEF5CE9" w14:textId="2BF046D2" w:rsidR="001C4B3D" w:rsidRDefault="001C4B3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BD9C0CE" wp14:editId="69811A33">
            <wp:extent cx="4915558" cy="3435350"/>
            <wp:effectExtent l="0" t="0" r="0" b="0"/>
            <wp:docPr id="104" name="Рисунок 10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Рисунок 10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20609" cy="34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7B260" w14:textId="77777777" w:rsidR="001C4B3D" w:rsidRPr="00173D30" w:rsidRDefault="001C4B3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73D30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Алгебраическое расширение поля. </w:t>
      </w:r>
    </w:p>
    <w:p w14:paraId="2EB79A53" w14:textId="04A5B629" w:rsidR="001C4B3D" w:rsidRDefault="000548EF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1904854" wp14:editId="66EF4498">
            <wp:extent cx="5940425" cy="1019810"/>
            <wp:effectExtent l="0" t="0" r="3175" b="8890"/>
            <wp:docPr id="111" name="Рисунок 1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Рисунок 111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1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3DCC9" w14:textId="53E4167B" w:rsidR="001C4B3D" w:rsidRPr="00173D30" w:rsidRDefault="001C4B3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73D30">
        <w:rPr>
          <w:rFonts w:ascii="Times New Roman" w:hAnsi="Times New Roman" w:cs="Times New Roman"/>
          <w:b/>
          <w:bCs/>
          <w:sz w:val="28"/>
          <w:szCs w:val="28"/>
        </w:rPr>
        <w:t>Минимальный многочлен алгебраического элемента расширения поля</w:t>
      </w:r>
      <w:r w:rsidR="00A84C82" w:rsidRPr="00173D30">
        <w:rPr>
          <w:rFonts w:ascii="Times New Roman" w:hAnsi="Times New Roman" w:cs="Times New Roman"/>
          <w:b/>
          <w:bCs/>
          <w:sz w:val="28"/>
          <w:szCs w:val="28"/>
        </w:rPr>
        <w:t xml:space="preserve"> (Адамович 89)</w:t>
      </w:r>
      <w:r w:rsidRPr="00173D30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</w:p>
    <w:p w14:paraId="68A0A2D2" w14:textId="056505B4" w:rsidR="001C4B3D" w:rsidRDefault="001C4B3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F98801E" wp14:editId="7810A002">
            <wp:extent cx="5940425" cy="3053715"/>
            <wp:effectExtent l="0" t="0" r="3175" b="0"/>
            <wp:docPr id="105" name="Рисунок 10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Рисунок 10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0378F" w14:textId="77777777" w:rsidR="001C4B3D" w:rsidRPr="00173D30" w:rsidRDefault="001C4B3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73D30">
        <w:rPr>
          <w:rFonts w:ascii="Times New Roman" w:hAnsi="Times New Roman" w:cs="Times New Roman"/>
          <w:b/>
          <w:bCs/>
          <w:sz w:val="28"/>
          <w:szCs w:val="28"/>
        </w:rPr>
        <w:t xml:space="preserve">Его свойства. </w:t>
      </w:r>
    </w:p>
    <w:p w14:paraId="66362AF9" w14:textId="3C3B503B" w:rsidR="001C4B3D" w:rsidRDefault="00A84C8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BC43715" wp14:editId="3CCDBF93">
            <wp:extent cx="5940425" cy="1544320"/>
            <wp:effectExtent l="0" t="0" r="3175" b="0"/>
            <wp:docPr id="106" name="Рисунок 10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Рисунок 10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5401" w14:textId="4DAD1E0A" w:rsidR="00A84C82" w:rsidRDefault="00A84C8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A0C340" wp14:editId="59F957E0">
            <wp:extent cx="3383424" cy="4616450"/>
            <wp:effectExtent l="0" t="0" r="7620" b="0"/>
            <wp:docPr id="107" name="Рисунок 10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Рисунок 10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89169" cy="462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FF2F3" w14:textId="27E541C2" w:rsidR="001C4B3D" w:rsidRPr="00173D30" w:rsidRDefault="001C4B3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73D30">
        <w:rPr>
          <w:rFonts w:ascii="Times New Roman" w:hAnsi="Times New Roman" w:cs="Times New Roman"/>
          <w:b/>
          <w:bCs/>
          <w:sz w:val="28"/>
          <w:szCs w:val="28"/>
        </w:rPr>
        <w:t xml:space="preserve">Простое расширение поля является конечным расширением тогда и только тогда, когда его примитивный элемент алгебраический. </w:t>
      </w:r>
    </w:p>
    <w:p w14:paraId="1E10126F" w14:textId="05665488" w:rsidR="00282C0A" w:rsidRDefault="00282C0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6C72AE" wp14:editId="07532836">
            <wp:extent cx="5940425" cy="1499235"/>
            <wp:effectExtent l="0" t="0" r="3175" b="5715"/>
            <wp:docPr id="108" name="Рисунок 10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Рисунок 108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27049" w14:textId="3140CD48" w:rsidR="00282C0A" w:rsidRPr="00173D30" w:rsidRDefault="001C4B3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73D30">
        <w:rPr>
          <w:rFonts w:ascii="Times New Roman" w:hAnsi="Times New Roman" w:cs="Times New Roman"/>
          <w:b/>
          <w:bCs/>
          <w:sz w:val="28"/>
          <w:szCs w:val="28"/>
        </w:rPr>
        <w:t xml:space="preserve">Любое конечное расширение поля является алгебраическим. </w:t>
      </w:r>
    </w:p>
    <w:p w14:paraId="5D53CEFA" w14:textId="72594627" w:rsidR="00282C0A" w:rsidRDefault="00282C0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5E536A2" wp14:editId="068E9FFA">
            <wp:extent cx="5940425" cy="1174115"/>
            <wp:effectExtent l="0" t="0" r="3175" b="6985"/>
            <wp:docPr id="109" name="Рисунок 10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Рисунок 10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209F0" w14:textId="3B942CE0" w:rsidR="000548EF" w:rsidRPr="00173D30" w:rsidRDefault="001C4B3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73D30">
        <w:rPr>
          <w:rFonts w:ascii="Times New Roman" w:hAnsi="Times New Roman" w:cs="Times New Roman"/>
          <w:b/>
          <w:bCs/>
          <w:sz w:val="28"/>
          <w:szCs w:val="28"/>
        </w:rPr>
        <w:t xml:space="preserve">Простое расширение поля К с помощью примитивного алгебраического элемента является полем, изоморфным факторкольцу многочленов </w:t>
      </w:r>
      <w:proofErr w:type="gramStart"/>
      <w:r w:rsidRPr="00173D30">
        <w:rPr>
          <w:rFonts w:ascii="Times New Roman" w:hAnsi="Times New Roman" w:cs="Times New Roman"/>
          <w:b/>
          <w:bCs/>
          <w:sz w:val="28"/>
          <w:szCs w:val="28"/>
        </w:rPr>
        <w:t>над</w:t>
      </w:r>
      <w:proofErr w:type="gramEnd"/>
      <w:r w:rsidRPr="00173D30">
        <w:rPr>
          <w:rFonts w:ascii="Times New Roman" w:hAnsi="Times New Roman" w:cs="Times New Roman"/>
          <w:b/>
          <w:bCs/>
          <w:sz w:val="28"/>
          <w:szCs w:val="28"/>
        </w:rPr>
        <w:t xml:space="preserve"> К по идеалу, порождённому минимальным многочленом этого элемента.</w:t>
      </w:r>
    </w:p>
    <w:p w14:paraId="3E8A5276" w14:textId="7B95FB49" w:rsidR="00044D2A" w:rsidRDefault="00044D2A">
      <w:r>
        <w:rPr>
          <w:noProof/>
        </w:rPr>
        <w:lastRenderedPageBreak/>
        <w:drawing>
          <wp:inline distT="0" distB="0" distL="0" distR="0" wp14:anchorId="38C67004" wp14:editId="70AD07C5">
            <wp:extent cx="5940425" cy="788035"/>
            <wp:effectExtent l="0" t="0" r="3175" b="0"/>
            <wp:docPr id="118" name="Рисунок 1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Рисунок 118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8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44D2A">
        <w:t xml:space="preserve"> </w:t>
      </w:r>
      <w:r>
        <w:rPr>
          <w:noProof/>
        </w:rPr>
        <w:drawing>
          <wp:inline distT="0" distB="0" distL="0" distR="0" wp14:anchorId="1CED6C19" wp14:editId="64D2871B">
            <wp:extent cx="5940425" cy="753110"/>
            <wp:effectExtent l="0" t="0" r="3175" b="8890"/>
            <wp:docPr id="119" name="Рисунок 11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Рисунок 119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5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60F9D" w14:textId="1027D66B" w:rsidR="00044D2A" w:rsidRDefault="00044D2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65988E1" wp14:editId="558E44E0">
            <wp:extent cx="5940425" cy="2172335"/>
            <wp:effectExtent l="0" t="0" r="3175" b="0"/>
            <wp:docPr id="120" name="Рисунок 1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Рисунок 120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8EBE5" w14:textId="7B3F724B" w:rsidR="00352C3D" w:rsidRPr="00173D30" w:rsidRDefault="00352C3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73D30">
        <w:rPr>
          <w:rFonts w:ascii="Times New Roman" w:hAnsi="Times New Roman" w:cs="Times New Roman"/>
          <w:b/>
          <w:bCs/>
          <w:sz w:val="28"/>
          <w:szCs w:val="28"/>
        </w:rPr>
        <w:t>Гомоморфизм Фробениуса поля положительной характеристики. Его свойства (Адамович 93).</w:t>
      </w:r>
    </w:p>
    <w:p w14:paraId="4C10AB45" w14:textId="74CC7BBB" w:rsidR="00352C3D" w:rsidRDefault="00352C3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8BA3ACE" wp14:editId="53C907F5">
            <wp:extent cx="3439169" cy="4343400"/>
            <wp:effectExtent l="0" t="0" r="8890" b="0"/>
            <wp:docPr id="113" name="Рисунок 1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Рисунок 1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440675" cy="434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B5A9" w14:textId="5F63478E" w:rsidR="00352C3D" w:rsidRDefault="00352C3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0803919" wp14:editId="0CBAAE6F">
            <wp:extent cx="3511645" cy="4495800"/>
            <wp:effectExtent l="0" t="0" r="0" b="0"/>
            <wp:docPr id="114" name="Рисунок 1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Рисунок 11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15310" cy="450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0765" w14:textId="7656C879" w:rsidR="00352C3D" w:rsidRDefault="00352C3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EFC9EE" wp14:editId="5ECCEAC1">
            <wp:extent cx="3097806" cy="4552950"/>
            <wp:effectExtent l="0" t="0" r="7620" b="0"/>
            <wp:docPr id="115" name="Рисунок 1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Рисунок 11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102764" cy="456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CC67" w14:textId="6CCB8C73" w:rsidR="00352C3D" w:rsidRDefault="00352C3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37F054" wp14:editId="2F0BA527">
            <wp:extent cx="4038600" cy="2343150"/>
            <wp:effectExtent l="0" t="0" r="0" b="0"/>
            <wp:docPr id="116" name="Рисунок 116" descr="Изображение выглядит как текст, внутренний, снимок экрана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Рисунок 116" descr="Изображение выглядит как текст, внутренний, снимок экрана, документ&#10;&#10;Автоматически созданное описание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67970" w14:textId="31196255" w:rsidR="00044D2A" w:rsidRPr="00173D30" w:rsidRDefault="00352C3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73D30">
        <w:rPr>
          <w:rFonts w:ascii="Times New Roman" w:hAnsi="Times New Roman" w:cs="Times New Roman"/>
          <w:b/>
          <w:bCs/>
          <w:sz w:val="28"/>
          <w:szCs w:val="28"/>
        </w:rPr>
        <w:t>Производная многочлена</w:t>
      </w:r>
      <w:r w:rsidR="00044D2A" w:rsidRPr="00173D30">
        <w:rPr>
          <w:rFonts w:ascii="Times New Roman" w:hAnsi="Times New Roman" w:cs="Times New Roman"/>
          <w:b/>
          <w:bCs/>
          <w:sz w:val="28"/>
          <w:szCs w:val="28"/>
        </w:rPr>
        <w:t xml:space="preserve"> (Адамович 97)</w:t>
      </w:r>
      <w:r w:rsidRPr="00173D30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</w:p>
    <w:p w14:paraId="5B6AFA76" w14:textId="02A74101" w:rsidR="00044D2A" w:rsidRDefault="00044D2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5758107" wp14:editId="6A4E3BD7">
            <wp:extent cx="5940425" cy="1272540"/>
            <wp:effectExtent l="0" t="0" r="3175" b="3810"/>
            <wp:docPr id="117" name="Рисунок 1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Рисунок 11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55E59" w14:textId="77777777" w:rsidR="00044D2A" w:rsidRPr="00173D30" w:rsidRDefault="00352C3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73D30">
        <w:rPr>
          <w:rFonts w:ascii="Times New Roman" w:hAnsi="Times New Roman" w:cs="Times New Roman"/>
          <w:b/>
          <w:bCs/>
          <w:sz w:val="28"/>
          <w:szCs w:val="28"/>
        </w:rPr>
        <w:t xml:space="preserve">Свойства производной. </w:t>
      </w:r>
    </w:p>
    <w:p w14:paraId="46941FC9" w14:textId="42E4847E" w:rsidR="00044D2A" w:rsidRDefault="00044D2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52F1957" wp14:editId="6491A7F0">
            <wp:extent cx="5940425" cy="1599565"/>
            <wp:effectExtent l="0" t="0" r="3175" b="635"/>
            <wp:docPr id="125" name="Рисунок 1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Рисунок 125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99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BBB9A" w14:textId="4794AE9B" w:rsidR="00044D2A" w:rsidRDefault="00044D2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06AB06" wp14:editId="13FC0D3E">
            <wp:extent cx="5327650" cy="4794250"/>
            <wp:effectExtent l="0" t="0" r="6350" b="6350"/>
            <wp:docPr id="126" name="Рисунок 12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Рисунок 126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479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81C53" w14:textId="167BB224" w:rsidR="00352C3D" w:rsidRPr="00173D30" w:rsidRDefault="00352C3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73D30">
        <w:rPr>
          <w:rFonts w:ascii="Times New Roman" w:hAnsi="Times New Roman" w:cs="Times New Roman"/>
          <w:b/>
          <w:bCs/>
          <w:sz w:val="28"/>
          <w:szCs w:val="28"/>
        </w:rPr>
        <w:t>Теорема о том, что неприводимый многочлен над полем нулевой характеристики или над конечным полем не имеет кратных корней ни в каком расширении этого поля.</w:t>
      </w:r>
    </w:p>
    <w:p w14:paraId="226DC7A7" w14:textId="5C05093E" w:rsidR="00AF37F4" w:rsidRDefault="00AF37F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F44F9FA" wp14:editId="7B85EDE9">
            <wp:extent cx="5940425" cy="1433830"/>
            <wp:effectExtent l="0" t="0" r="3175" b="0"/>
            <wp:docPr id="130" name="Рисунок 1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Рисунок 130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3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06444" w14:textId="09964C3A" w:rsidR="00AF37F4" w:rsidRDefault="00AF37F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7D58B4B" wp14:editId="57D7F9B2">
            <wp:extent cx="5200650" cy="76200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70A49" w14:textId="6A8216B0" w:rsidR="00AF37F4" w:rsidRDefault="00AF37F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E22F6ED" wp14:editId="3DD922D8">
            <wp:extent cx="5940425" cy="2934970"/>
            <wp:effectExtent l="0" t="0" r="3175" b="0"/>
            <wp:docPr id="132" name="Рисунок 13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Рисунок 132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D54B4" w14:textId="3CEDEE34" w:rsidR="002F7161" w:rsidRDefault="002F716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7DEF8A2" wp14:editId="50392FDC">
            <wp:extent cx="5940425" cy="3183890"/>
            <wp:effectExtent l="0" t="0" r="3175" b="0"/>
            <wp:docPr id="133" name="Рисунок 13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Рисунок 13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80E38" w14:textId="1DBEEA8C" w:rsidR="002F7161" w:rsidRDefault="002F716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0831565" wp14:editId="757ED504">
            <wp:extent cx="5940425" cy="724535"/>
            <wp:effectExtent l="0" t="0" r="3175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2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8CC82" w14:textId="020D8C22" w:rsidR="002F7161" w:rsidRDefault="002F716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0E3E8A5" wp14:editId="61833823">
            <wp:extent cx="5940425" cy="627380"/>
            <wp:effectExtent l="0" t="0" r="3175" b="127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2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599AA" w14:textId="7EE2B0CE" w:rsidR="002F7161" w:rsidRDefault="002F716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4FC443" wp14:editId="36553BC4">
            <wp:extent cx="5940425" cy="2812415"/>
            <wp:effectExtent l="0" t="0" r="3175" b="6985"/>
            <wp:docPr id="136" name="Рисунок 13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Рисунок 136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5D089" w14:textId="73E1D3D6" w:rsidR="002F7161" w:rsidRDefault="002F716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3EAFAA9" wp14:editId="1832E758">
            <wp:extent cx="5940425" cy="2179320"/>
            <wp:effectExtent l="0" t="0" r="3175" b="0"/>
            <wp:docPr id="137" name="Рисунок 13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Рисунок 137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88B3C6" w14:textId="05262807" w:rsidR="002F7161" w:rsidRDefault="002F716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06A9860" wp14:editId="38F21EBA">
            <wp:extent cx="5940425" cy="2200275"/>
            <wp:effectExtent l="0" t="0" r="3175" b="9525"/>
            <wp:docPr id="138" name="Рисунок 13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Рисунок 138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8F168" w14:textId="77777777" w:rsidR="002F7161" w:rsidRDefault="002F7161">
      <w:pPr>
        <w:rPr>
          <w:rFonts w:ascii="Times New Roman" w:hAnsi="Times New Roman" w:cs="Times New Roman"/>
          <w:sz w:val="28"/>
          <w:szCs w:val="28"/>
        </w:rPr>
      </w:pPr>
    </w:p>
    <w:p w14:paraId="47169688" w14:textId="77777777" w:rsidR="00173D30" w:rsidRDefault="00173D3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DDFE67D" w14:textId="77777777" w:rsidR="00173D30" w:rsidRDefault="00173D3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02D6C99" w14:textId="77777777" w:rsidR="00173D30" w:rsidRDefault="00173D3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F9EDCDE" w14:textId="219A1BE9" w:rsidR="00044D2A" w:rsidRPr="00173D30" w:rsidRDefault="00044D2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73D30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Теорема о том, что любая конечная подгруппа поля является циклической. </w:t>
      </w:r>
    </w:p>
    <w:p w14:paraId="0DC410EA" w14:textId="69D4F9A6" w:rsidR="00044D2A" w:rsidRDefault="00044D2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09E22E8" wp14:editId="6E9F217F">
            <wp:extent cx="5940425" cy="2812415"/>
            <wp:effectExtent l="0" t="0" r="3175" b="6985"/>
            <wp:docPr id="121" name="Рисунок 1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Рисунок 1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A4087" w14:textId="257EE5CE" w:rsidR="00044D2A" w:rsidRDefault="00044D2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042E003" wp14:editId="70989433">
            <wp:extent cx="5286375" cy="2143125"/>
            <wp:effectExtent l="0" t="0" r="9525" b="9525"/>
            <wp:docPr id="123" name="Рисунок 1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Рисунок 12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BC35" w14:textId="2C8BE45A" w:rsidR="00044D2A" w:rsidRPr="00173D30" w:rsidRDefault="00044D2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73D30">
        <w:rPr>
          <w:rFonts w:ascii="Times New Roman" w:hAnsi="Times New Roman" w:cs="Times New Roman"/>
          <w:b/>
          <w:bCs/>
          <w:sz w:val="28"/>
          <w:szCs w:val="28"/>
        </w:rPr>
        <w:t>Следствие о том, что мультипликативная группа конечного поля циклическая.</w:t>
      </w:r>
    </w:p>
    <w:p w14:paraId="384A0624" w14:textId="46C08905" w:rsidR="00352C3D" w:rsidRDefault="00044D2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4B0E6BD" wp14:editId="184E3BBC">
            <wp:extent cx="5940425" cy="1390650"/>
            <wp:effectExtent l="0" t="0" r="3175" b="0"/>
            <wp:docPr id="124" name="Рисунок 1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Рисунок 12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55211" w14:textId="5B3A3A6E" w:rsidR="00AF37F4" w:rsidRDefault="00AF37F4">
      <w:pPr>
        <w:rPr>
          <w:rFonts w:ascii="Times New Roman" w:hAnsi="Times New Roman" w:cs="Times New Roman"/>
          <w:sz w:val="28"/>
          <w:szCs w:val="28"/>
        </w:rPr>
      </w:pPr>
    </w:p>
    <w:p w14:paraId="63E06926" w14:textId="2860C058" w:rsidR="00AF37F4" w:rsidRPr="00173D30" w:rsidRDefault="00AF37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73D30">
        <w:rPr>
          <w:rFonts w:ascii="Times New Roman" w:hAnsi="Times New Roman" w:cs="Times New Roman"/>
          <w:b/>
          <w:bCs/>
          <w:sz w:val="28"/>
          <w:szCs w:val="28"/>
        </w:rPr>
        <w:t xml:space="preserve">Теорема о существовании для любого многочлена положительной степени </w:t>
      </w:r>
      <w:r w:rsidRPr="00173D30">
        <w:rPr>
          <w:rFonts w:ascii="Times New Roman" w:hAnsi="Times New Roman" w:cs="Times New Roman"/>
          <w:b/>
          <w:bCs/>
          <w:sz w:val="28"/>
          <w:szCs w:val="28"/>
          <w:lang w:val="en-US"/>
        </w:rPr>
        <w:t>n</w:t>
      </w:r>
      <w:r w:rsidRPr="00173D30">
        <w:rPr>
          <w:rFonts w:ascii="Times New Roman" w:hAnsi="Times New Roman" w:cs="Times New Roman"/>
          <w:b/>
          <w:bCs/>
          <w:sz w:val="28"/>
          <w:szCs w:val="28"/>
        </w:rPr>
        <w:t xml:space="preserve"> над полем расширения этого поля, в котором многочлен раскладывается в произведение n линейных множителей. </w:t>
      </w:r>
      <w:r w:rsidR="002F7161" w:rsidRPr="00173D3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173D30">
        <w:rPr>
          <w:rFonts w:ascii="Times New Roman" w:hAnsi="Times New Roman" w:cs="Times New Roman"/>
          <w:b/>
          <w:bCs/>
          <w:sz w:val="28"/>
          <w:szCs w:val="28"/>
        </w:rPr>
        <w:t>Поле разложения многочлена.</w:t>
      </w:r>
      <w:r w:rsidR="002F7161" w:rsidRPr="00173D3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173D30">
        <w:rPr>
          <w:rFonts w:ascii="Times New Roman" w:hAnsi="Times New Roman" w:cs="Times New Roman"/>
          <w:b/>
          <w:bCs/>
          <w:sz w:val="28"/>
          <w:szCs w:val="28"/>
        </w:rPr>
        <w:t>Теорема о существовании и единственности поля разложения любого многочлена положительной степени над полем</w:t>
      </w:r>
      <w:r w:rsidR="002F7161" w:rsidRPr="00173D30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1C070615" w14:textId="1F9B9EB9" w:rsidR="002F7161" w:rsidRDefault="002F716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68DC21C" wp14:editId="138B06C0">
            <wp:extent cx="5940425" cy="944880"/>
            <wp:effectExtent l="0" t="0" r="3175" b="7620"/>
            <wp:docPr id="147" name="Рисунок 14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Рисунок 147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7161">
        <w:t xml:space="preserve"> </w:t>
      </w:r>
      <w:r>
        <w:rPr>
          <w:noProof/>
        </w:rPr>
        <w:drawing>
          <wp:inline distT="0" distB="0" distL="0" distR="0" wp14:anchorId="077D332A" wp14:editId="66EDD71C">
            <wp:extent cx="5940425" cy="4026535"/>
            <wp:effectExtent l="0" t="0" r="3175" b="0"/>
            <wp:docPr id="148" name="Рисунок 14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Рисунок 148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2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7161">
        <w:t xml:space="preserve"> </w:t>
      </w:r>
      <w:r>
        <w:rPr>
          <w:noProof/>
        </w:rPr>
        <w:drawing>
          <wp:inline distT="0" distB="0" distL="0" distR="0" wp14:anchorId="3615225D" wp14:editId="5B057EFB">
            <wp:extent cx="5940425" cy="1661160"/>
            <wp:effectExtent l="0" t="0" r="317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7161">
        <w:t xml:space="preserve"> </w:t>
      </w:r>
      <w:r>
        <w:rPr>
          <w:noProof/>
        </w:rPr>
        <w:drawing>
          <wp:inline distT="0" distB="0" distL="0" distR="0" wp14:anchorId="752F6894" wp14:editId="7724A23B">
            <wp:extent cx="5940425" cy="454660"/>
            <wp:effectExtent l="0" t="0" r="3175" b="254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7161">
        <w:t xml:space="preserve"> </w:t>
      </w:r>
      <w:r>
        <w:rPr>
          <w:noProof/>
        </w:rPr>
        <w:lastRenderedPageBreak/>
        <w:drawing>
          <wp:inline distT="0" distB="0" distL="0" distR="0" wp14:anchorId="728F7DB3" wp14:editId="7C50A756">
            <wp:extent cx="4456430" cy="4051300"/>
            <wp:effectExtent l="0" t="0" r="1270" b="6350"/>
            <wp:docPr id="151" name="Рисунок 15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Рисунок 151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030" cy="405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7161">
        <w:t xml:space="preserve"> </w:t>
      </w:r>
      <w:r>
        <w:rPr>
          <w:noProof/>
        </w:rPr>
        <w:drawing>
          <wp:inline distT="0" distB="0" distL="0" distR="0" wp14:anchorId="42173661" wp14:editId="50928785">
            <wp:extent cx="4533900" cy="619000"/>
            <wp:effectExtent l="0" t="0" r="0" b="0"/>
            <wp:docPr id="152" name="Рисунок 15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Рисунок 152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789" cy="624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F7D53" w14:textId="77777777" w:rsidR="00AF37F4" w:rsidRPr="00173D30" w:rsidRDefault="00AF37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73D30">
        <w:rPr>
          <w:rFonts w:ascii="Times New Roman" w:hAnsi="Times New Roman" w:cs="Times New Roman"/>
          <w:b/>
          <w:bCs/>
          <w:sz w:val="28"/>
          <w:szCs w:val="28"/>
        </w:rPr>
        <w:t xml:space="preserve">Лемма о неподвижных точках автоморфизма поля. </w:t>
      </w:r>
    </w:p>
    <w:p w14:paraId="51C6D46C" w14:textId="3E2567CB" w:rsidR="00AF37F4" w:rsidRDefault="00AF37F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C0BB7EE" wp14:editId="59059A8F">
            <wp:extent cx="4648200" cy="4063884"/>
            <wp:effectExtent l="0" t="0" r="0" b="0"/>
            <wp:docPr id="128" name="Рисунок 12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Рисунок 12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87372" cy="409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A8606" w14:textId="14EB4457" w:rsidR="00B475D5" w:rsidRPr="00173D30" w:rsidRDefault="00AF37F4" w:rsidP="00B475D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73D30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Теорема о существовании для любого простого числа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p</m:t>
        </m:r>
      </m:oMath>
      <w:r w:rsidRPr="00173D30">
        <w:rPr>
          <w:rFonts w:ascii="Times New Roman" w:hAnsi="Times New Roman" w:cs="Times New Roman"/>
          <w:b/>
          <w:bCs/>
          <w:sz w:val="28"/>
          <w:szCs w:val="28"/>
        </w:rPr>
        <w:t xml:space="preserve"> и любого натурального числа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n</m:t>
        </m:r>
      </m:oMath>
      <w:r w:rsidRPr="00173D30">
        <w:rPr>
          <w:rFonts w:ascii="Times New Roman" w:hAnsi="Times New Roman" w:cs="Times New Roman"/>
          <w:b/>
          <w:bCs/>
          <w:sz w:val="28"/>
          <w:szCs w:val="28"/>
        </w:rPr>
        <w:t xml:space="preserve"> поля, состоящего из </w:t>
      </w:r>
      <m:oMath>
        <m:sSup>
          <m:sSupPr>
            <m:ctrlPr>
              <w:rPr>
                <w:rFonts w:ascii="Cambria Math" w:hAnsi="Cambria Math" w:cs="Times New Roman"/>
                <w:b/>
                <w:bCs/>
                <w:i/>
                <w:sz w:val="28"/>
                <w:szCs w:val="28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  <m:sup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n</m:t>
            </m:r>
          </m:sup>
        </m:sSup>
      </m:oMath>
      <w:r w:rsidRPr="00173D30">
        <w:rPr>
          <w:rFonts w:ascii="Times New Roman" w:hAnsi="Times New Roman" w:cs="Times New Roman"/>
          <w:b/>
          <w:bCs/>
          <w:sz w:val="28"/>
          <w:szCs w:val="28"/>
        </w:rPr>
        <w:t xml:space="preserve"> элементов. </w:t>
      </w:r>
      <w:r w:rsidR="00B475D5" w:rsidRPr="00173D30">
        <w:rPr>
          <w:rFonts w:ascii="Times New Roman" w:hAnsi="Times New Roman" w:cs="Times New Roman"/>
          <w:b/>
          <w:bCs/>
          <w:sz w:val="28"/>
          <w:szCs w:val="28"/>
        </w:rPr>
        <w:t xml:space="preserve">Теорема о единственности такого поля с точностью до изоморфизма. </w:t>
      </w:r>
    </w:p>
    <w:p w14:paraId="7318FAF7" w14:textId="65F46327" w:rsidR="00AF37F4" w:rsidRDefault="00AF37F4">
      <w:pPr>
        <w:rPr>
          <w:rFonts w:ascii="Times New Roman" w:hAnsi="Times New Roman" w:cs="Times New Roman"/>
          <w:sz w:val="28"/>
          <w:szCs w:val="28"/>
        </w:rPr>
      </w:pPr>
    </w:p>
    <w:p w14:paraId="39B7B4B7" w14:textId="5EA5DE1B" w:rsidR="00AF37F4" w:rsidRDefault="00B475D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D9A02FC" wp14:editId="6383D25B">
            <wp:extent cx="3854450" cy="3372096"/>
            <wp:effectExtent l="0" t="0" r="0" b="0"/>
            <wp:docPr id="153" name="Рисунок 15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Рисунок 15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425" cy="3386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68FFF" w14:textId="3DC7D760" w:rsidR="00B475D5" w:rsidRDefault="00B475D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7FEB83F" wp14:editId="3B06081D">
            <wp:extent cx="4025900" cy="1021276"/>
            <wp:effectExtent l="0" t="0" r="0" b="7620"/>
            <wp:docPr id="154" name="Рисунок 15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Рисунок 154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626" cy="1025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E6234" w14:textId="67E35A85" w:rsidR="00B475D5" w:rsidRDefault="00B475D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1811AD4" wp14:editId="0B55F742">
            <wp:extent cx="4330700" cy="3490187"/>
            <wp:effectExtent l="0" t="0" r="0" b="0"/>
            <wp:docPr id="155" name="Рисунок 15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Рисунок 155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870" cy="3512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48A31" w14:textId="0FCACE84" w:rsidR="00B475D5" w:rsidRDefault="00B475D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05C6DF" wp14:editId="445F1C3B">
            <wp:extent cx="4984750" cy="1181100"/>
            <wp:effectExtent l="0" t="0" r="6350" b="0"/>
            <wp:docPr id="156" name="Рисунок 15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Рисунок 156" descr="Изображение выглядит как стол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75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D6112" w14:textId="6BD4CF46" w:rsidR="00AF37F4" w:rsidRPr="00173D30" w:rsidRDefault="00AF37F4">
      <w:pPr>
        <w:rPr>
          <w:rFonts w:ascii="Times New Roman" w:eastAsiaTheme="minorEastAsia" w:hAnsi="Times New Roman" w:cs="Times New Roman"/>
          <w:b/>
          <w:bCs/>
          <w:sz w:val="28"/>
          <w:szCs w:val="28"/>
        </w:rPr>
      </w:pPr>
      <w:r w:rsidRPr="00173D30">
        <w:rPr>
          <w:rFonts w:ascii="Times New Roman" w:hAnsi="Times New Roman" w:cs="Times New Roman"/>
          <w:b/>
          <w:bCs/>
          <w:sz w:val="28"/>
          <w:szCs w:val="28"/>
        </w:rPr>
        <w:t xml:space="preserve">Теорема о существовании неприводимых многочленов любой положительной степени над полем 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  <w:sz w:val="28"/>
                <w:szCs w:val="28"/>
              </w:rPr>
            </m:ctrlPr>
          </m:sSubPr>
          <m:e>
            <m:r>
              <m:rPr>
                <m:scr m:val="double-struck"/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F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p</m:t>
            </m:r>
          </m:sub>
        </m:sSub>
      </m:oMath>
    </w:p>
    <w:p w14:paraId="6EF61959" w14:textId="55430532" w:rsidR="00AF37F4" w:rsidRPr="00AF37F4" w:rsidRDefault="00AF37F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72B2CFA" wp14:editId="68EDE381">
            <wp:extent cx="5255309" cy="2425700"/>
            <wp:effectExtent l="0" t="0" r="2540" b="0"/>
            <wp:docPr id="129" name="Рисунок 129" descr="Изображение выглядит как текст, человек, снимок экрана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Рисунок 129" descr="Изображение выглядит как текст, человек, снимок экрана, документ&#10;&#10;Автоматически созданное описание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19460" cy="245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F37F4" w:rsidRPr="00AF37F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panose1 w:val="02020603050405020304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03864A7"/>
    <w:multiLevelType w:val="multilevel"/>
    <w:tmpl w:val="3822EC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7CF7"/>
    <w:rsid w:val="00044D2A"/>
    <w:rsid w:val="000548EF"/>
    <w:rsid w:val="000A5671"/>
    <w:rsid w:val="000F7C6A"/>
    <w:rsid w:val="00135206"/>
    <w:rsid w:val="0014788A"/>
    <w:rsid w:val="00154AF7"/>
    <w:rsid w:val="00173D30"/>
    <w:rsid w:val="00176D75"/>
    <w:rsid w:val="001B323B"/>
    <w:rsid w:val="001C4B3D"/>
    <w:rsid w:val="001E2909"/>
    <w:rsid w:val="00210ACF"/>
    <w:rsid w:val="0022071C"/>
    <w:rsid w:val="00263B5C"/>
    <w:rsid w:val="00282C0A"/>
    <w:rsid w:val="002E190E"/>
    <w:rsid w:val="002F7161"/>
    <w:rsid w:val="003107A0"/>
    <w:rsid w:val="00352C3D"/>
    <w:rsid w:val="00374816"/>
    <w:rsid w:val="003B12FD"/>
    <w:rsid w:val="003B45FA"/>
    <w:rsid w:val="003B7B00"/>
    <w:rsid w:val="00407CF7"/>
    <w:rsid w:val="00444FBF"/>
    <w:rsid w:val="00580F0C"/>
    <w:rsid w:val="00585BEB"/>
    <w:rsid w:val="00587439"/>
    <w:rsid w:val="005F6F79"/>
    <w:rsid w:val="006001F6"/>
    <w:rsid w:val="00623DDC"/>
    <w:rsid w:val="00681FB0"/>
    <w:rsid w:val="007629A3"/>
    <w:rsid w:val="007A5412"/>
    <w:rsid w:val="008437F1"/>
    <w:rsid w:val="008C409F"/>
    <w:rsid w:val="00933719"/>
    <w:rsid w:val="00986238"/>
    <w:rsid w:val="00A84C82"/>
    <w:rsid w:val="00AB63E0"/>
    <w:rsid w:val="00AF37F4"/>
    <w:rsid w:val="00B475D5"/>
    <w:rsid w:val="00B551B9"/>
    <w:rsid w:val="00C24C87"/>
    <w:rsid w:val="00C966C5"/>
    <w:rsid w:val="00CE0769"/>
    <w:rsid w:val="00D17F27"/>
    <w:rsid w:val="00E37005"/>
    <w:rsid w:val="00E93857"/>
    <w:rsid w:val="00FA6D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3E9D31"/>
  <w15:chartTrackingRefBased/>
  <w15:docId w15:val="{192DFFC0-92E6-43FE-A280-8D04D60C7A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7629A3"/>
    <w:rPr>
      <w:color w:val="808080"/>
    </w:rPr>
  </w:style>
  <w:style w:type="paragraph" w:customStyle="1" w:styleId="im-mess">
    <w:name w:val="im-mess"/>
    <w:basedOn w:val="a"/>
    <w:rsid w:val="00C24C8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1898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129455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30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755534">
          <w:marLeft w:val="105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jpe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07" Type="http://schemas.openxmlformats.org/officeDocument/2006/relationships/image" Target="media/image103.jpe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53" Type="http://schemas.openxmlformats.org/officeDocument/2006/relationships/image" Target="media/image49.png"/><Relationship Id="rId58" Type="http://schemas.openxmlformats.org/officeDocument/2006/relationships/image" Target="media/image54.jpeg"/><Relationship Id="rId74" Type="http://schemas.openxmlformats.org/officeDocument/2006/relationships/image" Target="media/image70.jpeg"/><Relationship Id="rId79" Type="http://schemas.openxmlformats.org/officeDocument/2006/relationships/image" Target="media/image75.jpeg"/><Relationship Id="rId102" Type="http://schemas.openxmlformats.org/officeDocument/2006/relationships/image" Target="media/image98.png"/><Relationship Id="rId123" Type="http://schemas.openxmlformats.org/officeDocument/2006/relationships/image" Target="media/image119.jpeg"/><Relationship Id="rId128" Type="http://schemas.openxmlformats.org/officeDocument/2006/relationships/image" Target="media/image124.jpe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jpeg"/><Relationship Id="rId118" Type="http://schemas.openxmlformats.org/officeDocument/2006/relationships/image" Target="media/image114.png"/><Relationship Id="rId134" Type="http://schemas.openxmlformats.org/officeDocument/2006/relationships/theme" Target="theme/theme1.xml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59" Type="http://schemas.openxmlformats.org/officeDocument/2006/relationships/image" Target="media/image55.jpeg"/><Relationship Id="rId103" Type="http://schemas.openxmlformats.org/officeDocument/2006/relationships/image" Target="media/image99.png"/><Relationship Id="rId108" Type="http://schemas.openxmlformats.org/officeDocument/2006/relationships/image" Target="media/image104.jpeg"/><Relationship Id="rId124" Type="http://schemas.openxmlformats.org/officeDocument/2006/relationships/image" Target="media/image120.jpeg"/><Relationship Id="rId129" Type="http://schemas.openxmlformats.org/officeDocument/2006/relationships/image" Target="media/image125.jpe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jpeg"/><Relationship Id="rId91" Type="http://schemas.openxmlformats.org/officeDocument/2006/relationships/image" Target="media/image87.jpe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49" Type="http://schemas.openxmlformats.org/officeDocument/2006/relationships/image" Target="media/image45.jpeg"/><Relationship Id="rId114" Type="http://schemas.openxmlformats.org/officeDocument/2006/relationships/image" Target="media/image110.jpe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jpe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jpeg"/><Relationship Id="rId7" Type="http://schemas.openxmlformats.org/officeDocument/2006/relationships/image" Target="media/image3.png"/><Relationship Id="rId71" Type="http://schemas.openxmlformats.org/officeDocument/2006/relationships/image" Target="media/image67.jpeg"/><Relationship Id="rId92" Type="http://schemas.openxmlformats.org/officeDocument/2006/relationships/image" Target="media/image88.jpe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jpeg"/><Relationship Id="rId115" Type="http://schemas.openxmlformats.org/officeDocument/2006/relationships/image" Target="media/image111.jpeg"/><Relationship Id="rId131" Type="http://schemas.openxmlformats.org/officeDocument/2006/relationships/image" Target="media/image127.jpeg"/><Relationship Id="rId61" Type="http://schemas.openxmlformats.org/officeDocument/2006/relationships/image" Target="media/image57.jpeg"/><Relationship Id="rId82" Type="http://schemas.openxmlformats.org/officeDocument/2006/relationships/image" Target="media/image78.png"/><Relationship Id="rId19" Type="http://schemas.openxmlformats.org/officeDocument/2006/relationships/image" Target="media/image15.jpe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openxmlformats.org/officeDocument/2006/relationships/image" Target="media/image96.jpeg"/><Relationship Id="rId105" Type="http://schemas.openxmlformats.org/officeDocument/2006/relationships/image" Target="media/image101.png"/><Relationship Id="rId126" Type="http://schemas.openxmlformats.org/officeDocument/2006/relationships/image" Target="media/image122.jpe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jpe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jpe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jpe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jpe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jpe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jpeg"/><Relationship Id="rId57" Type="http://schemas.openxmlformats.org/officeDocument/2006/relationships/image" Target="media/image53.jpe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jpeg"/><Relationship Id="rId94" Type="http://schemas.openxmlformats.org/officeDocument/2006/relationships/image" Target="media/image90.jpeg"/><Relationship Id="rId99" Type="http://schemas.openxmlformats.org/officeDocument/2006/relationships/image" Target="media/image95.jpeg"/><Relationship Id="rId101" Type="http://schemas.openxmlformats.org/officeDocument/2006/relationships/image" Target="media/image97.jpeg"/><Relationship Id="rId122" Type="http://schemas.openxmlformats.org/officeDocument/2006/relationships/image" Target="media/image118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jpeg"/><Relationship Id="rId13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397</TotalTime>
  <Pages>38</Pages>
  <Words>1001</Words>
  <Characters>5710</Characters>
  <Application>Microsoft Office Word</Application>
  <DocSecurity>0</DocSecurity>
  <Lines>47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Nikita Trishin</dc:creator>
  <cp:keywords/>
  <dc:description/>
  <cp:lastModifiedBy>Certified Windows</cp:lastModifiedBy>
  <cp:revision>19</cp:revision>
  <dcterms:created xsi:type="dcterms:W3CDTF">2021-07-01T12:34:00Z</dcterms:created>
  <dcterms:modified xsi:type="dcterms:W3CDTF">2021-08-20T14:09:00Z</dcterms:modified>
</cp:coreProperties>
</file>